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C099" w14:textId="77777777" w:rsidR="00EC2EE7" w:rsidRPr="0011011C" w:rsidRDefault="00D1629F" w:rsidP="00C455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11011C">
        <w:rPr>
          <w:rFonts w:ascii="Arial" w:hAnsi="Arial" w:cs="Arial"/>
          <w:b/>
          <w:bCs/>
          <w:sz w:val="40"/>
          <w:szCs w:val="40"/>
        </w:rPr>
        <w:t xml:space="preserve">Informacja o </w:t>
      </w:r>
      <w:r w:rsidR="00011B85">
        <w:rPr>
          <w:rFonts w:ascii="Arial" w:hAnsi="Arial" w:cs="Arial"/>
          <w:b/>
          <w:bCs/>
          <w:sz w:val="40"/>
          <w:szCs w:val="40"/>
        </w:rPr>
        <w:t xml:space="preserve">Wojewódzkim Ośrodku Dokumentacji Geodezyjnej i Kartograficznej w Zielonej Górze </w:t>
      </w:r>
      <w:r w:rsidRPr="0011011C">
        <w:rPr>
          <w:rFonts w:ascii="Arial" w:hAnsi="Arial" w:cs="Arial"/>
          <w:b/>
          <w:bCs/>
          <w:sz w:val="40"/>
          <w:szCs w:val="40"/>
        </w:rPr>
        <w:t>- tekst łatwy do czytani</w:t>
      </w:r>
      <w:r w:rsidR="00C455A6" w:rsidRPr="0011011C">
        <w:rPr>
          <w:rFonts w:ascii="Arial" w:hAnsi="Arial" w:cs="Arial"/>
          <w:b/>
          <w:bCs/>
          <w:sz w:val="40"/>
          <w:szCs w:val="40"/>
        </w:rPr>
        <w:t>a i </w:t>
      </w:r>
      <w:r w:rsidRPr="0011011C">
        <w:rPr>
          <w:rFonts w:ascii="Arial" w:hAnsi="Arial" w:cs="Arial"/>
          <w:b/>
          <w:bCs/>
          <w:sz w:val="40"/>
          <w:szCs w:val="40"/>
        </w:rPr>
        <w:t>zrozumienia (ETR)</w:t>
      </w:r>
    </w:p>
    <w:p w14:paraId="0648C09A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0648C09B" w14:textId="77777777" w:rsidR="00895C65" w:rsidRDefault="00EC2EE7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pl-PL"/>
        </w:rPr>
        <w:drawing>
          <wp:inline distT="0" distB="0" distL="0" distR="0" wp14:anchorId="0648C0EA" wp14:editId="0648C0EB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9C" w14:textId="77777777" w:rsidR="00895C65" w:rsidRDefault="00895C65" w:rsidP="00895C6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0648C09D" w14:textId="77777777" w:rsidR="00F75D8C" w:rsidRPr="00F75D8C" w:rsidRDefault="00011B85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Wojewódzki Ośrodek Dokumentacji Geodezyjnej i Kartograficznej w Zielonej Górze</w:t>
      </w:r>
    </w:p>
    <w:p w14:paraId="0648C09E" w14:textId="77777777" w:rsidR="00087ABD" w:rsidRDefault="00011B85" w:rsidP="00D63EF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011B85">
        <w:rPr>
          <w:rFonts w:ascii="Arial" w:hAnsi="Arial" w:cs="Arial"/>
          <w:sz w:val="28"/>
          <w:szCs w:val="28"/>
        </w:rPr>
        <w:t>Wojewódzki Ośrodek Dokumentacji Geodezyjnej i Kartograficznej w Zielonej Górze</w:t>
      </w:r>
      <w:r w:rsidR="00087ABD">
        <w:rPr>
          <w:rFonts w:ascii="Arial" w:hAnsi="Arial" w:cs="Arial"/>
          <w:sz w:val="28"/>
          <w:szCs w:val="28"/>
        </w:rPr>
        <w:t xml:space="preserve">, czyli po prostu </w:t>
      </w:r>
      <w:r w:rsidR="00E858BE">
        <w:rPr>
          <w:rFonts w:ascii="Arial" w:hAnsi="Arial" w:cs="Arial"/>
          <w:sz w:val="28"/>
          <w:szCs w:val="28"/>
        </w:rPr>
        <w:t>ośrodek</w:t>
      </w:r>
      <w:r w:rsidR="00087ABD">
        <w:rPr>
          <w:rFonts w:ascii="Arial" w:hAnsi="Arial" w:cs="Arial"/>
          <w:sz w:val="28"/>
          <w:szCs w:val="28"/>
        </w:rPr>
        <w:t>,</w:t>
      </w:r>
      <w:r w:rsidR="00744DCB">
        <w:rPr>
          <w:rFonts w:ascii="Arial" w:hAnsi="Arial" w:cs="Arial"/>
          <w:sz w:val="28"/>
          <w:szCs w:val="28"/>
        </w:rPr>
        <w:t xml:space="preserve"> znajduje się przy </w:t>
      </w:r>
      <w:r w:rsidR="00D63EF5">
        <w:rPr>
          <w:rFonts w:ascii="Arial" w:hAnsi="Arial" w:cs="Arial"/>
          <w:sz w:val="28"/>
          <w:szCs w:val="28"/>
        </w:rPr>
        <w:t xml:space="preserve">ulicy </w:t>
      </w:r>
      <w:r>
        <w:rPr>
          <w:rFonts w:ascii="Arial" w:hAnsi="Arial" w:cs="Arial"/>
          <w:sz w:val="28"/>
          <w:szCs w:val="28"/>
        </w:rPr>
        <w:t>Podgórnej 7 w Zielonej Górze</w:t>
      </w:r>
      <w:r w:rsidR="00323597">
        <w:rPr>
          <w:rFonts w:ascii="Arial" w:hAnsi="Arial" w:cs="Arial"/>
          <w:sz w:val="28"/>
          <w:szCs w:val="28"/>
        </w:rPr>
        <w:t xml:space="preserve"> za Urzędem Marszałkowskim. </w:t>
      </w:r>
      <w:r w:rsidR="005A73D9">
        <w:rPr>
          <w:rFonts w:ascii="Arial" w:hAnsi="Arial" w:cs="Arial"/>
          <w:sz w:val="28"/>
          <w:szCs w:val="28"/>
        </w:rPr>
        <w:t xml:space="preserve"> </w:t>
      </w:r>
    </w:p>
    <w:p w14:paraId="0648C09F" w14:textId="77777777" w:rsidR="00087ABD" w:rsidRDefault="007B1381" w:rsidP="00D63E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48C0EC" wp14:editId="0648C0ED">
            <wp:extent cx="2671763" cy="3562350"/>
            <wp:effectExtent l="0" t="0" r="0" b="0"/>
            <wp:docPr id="2" name="Obraz 2" descr="Zdjęcie przedstawia budynek, w którym mieści się Wojewódzki Ośrodek Dokumentacji Geodezyjnej i Kartograficznej w Zielonej Gór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djęcie przedstawia budynek, w którym mieści się Wojewódzki Ośrodek Dokumentacji Geodezyjnej i Kartograficznej w Zielonej Górze.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49" cy="356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A0" w14:textId="77777777" w:rsidR="00FD2277" w:rsidRPr="00EA26E7" w:rsidRDefault="00087ABD" w:rsidP="0027015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6"/>
          <w:szCs w:val="26"/>
        </w:rPr>
      </w:pPr>
      <w:r w:rsidRPr="00EA26E7">
        <w:rPr>
          <w:rFonts w:ascii="Arial" w:hAnsi="Arial" w:cs="Arial"/>
          <w:sz w:val="26"/>
          <w:szCs w:val="26"/>
        </w:rPr>
        <w:t>Na zdjęciu przedstawiony jest budynek</w:t>
      </w:r>
      <w:r w:rsidR="00A270A9">
        <w:rPr>
          <w:rFonts w:ascii="Arial" w:hAnsi="Arial" w:cs="Arial"/>
          <w:sz w:val="26"/>
          <w:szCs w:val="26"/>
        </w:rPr>
        <w:t xml:space="preserve">, w którym mieści się Wojewódzki Ośrodek Dokumentacji Geodezyjnej i Kartograficznej w Zielonej Górze. </w:t>
      </w:r>
    </w:p>
    <w:p w14:paraId="0648C0A1" w14:textId="77777777" w:rsidR="00A270A9" w:rsidRDefault="00A270A9" w:rsidP="0006690F">
      <w:pPr>
        <w:rPr>
          <w:rFonts w:ascii="Arial" w:hAnsi="Arial" w:cs="Arial"/>
          <w:sz w:val="28"/>
          <w:szCs w:val="28"/>
        </w:rPr>
      </w:pPr>
    </w:p>
    <w:p w14:paraId="0648C0A2" w14:textId="77777777" w:rsidR="00E57904" w:rsidRPr="0006690F" w:rsidRDefault="00011B85" w:rsidP="0006690F">
      <w:r>
        <w:rPr>
          <w:rFonts w:ascii="Arial" w:hAnsi="Arial" w:cs="Arial"/>
          <w:sz w:val="28"/>
          <w:szCs w:val="28"/>
        </w:rPr>
        <w:lastRenderedPageBreak/>
        <w:t>Dyrektorem</w:t>
      </w:r>
      <w:r w:rsidR="00E858BE">
        <w:rPr>
          <w:rFonts w:ascii="Arial" w:hAnsi="Arial" w:cs="Arial"/>
          <w:sz w:val="28"/>
          <w:szCs w:val="28"/>
        </w:rPr>
        <w:t xml:space="preserve"> ośrodka</w:t>
      </w:r>
      <w:r w:rsidR="00D63EF5">
        <w:rPr>
          <w:rFonts w:ascii="Arial" w:hAnsi="Arial" w:cs="Arial"/>
          <w:sz w:val="28"/>
          <w:szCs w:val="28"/>
        </w:rPr>
        <w:t xml:space="preserve"> </w:t>
      </w:r>
      <w:r w:rsidR="00E57904">
        <w:rPr>
          <w:rFonts w:ascii="Arial" w:hAnsi="Arial" w:cs="Arial"/>
          <w:sz w:val="28"/>
          <w:szCs w:val="28"/>
        </w:rPr>
        <w:t xml:space="preserve">jest </w:t>
      </w:r>
      <w:r w:rsidR="00D63EF5" w:rsidRPr="0006690F">
        <w:rPr>
          <w:rFonts w:ascii="Arial" w:hAnsi="Arial" w:cs="Arial"/>
          <w:sz w:val="28"/>
          <w:szCs w:val="28"/>
        </w:rPr>
        <w:t>Pani</w:t>
      </w:r>
      <w:r w:rsidR="00D63EF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Joanna </w:t>
      </w:r>
      <w:proofErr w:type="spellStart"/>
      <w:r>
        <w:rPr>
          <w:rFonts w:ascii="Arial" w:hAnsi="Arial" w:cs="Arial"/>
          <w:sz w:val="28"/>
          <w:szCs w:val="28"/>
        </w:rPr>
        <w:t>Bugiera</w:t>
      </w:r>
      <w:proofErr w:type="spellEnd"/>
      <w:r>
        <w:rPr>
          <w:rFonts w:ascii="Arial" w:hAnsi="Arial" w:cs="Arial"/>
          <w:sz w:val="28"/>
          <w:szCs w:val="28"/>
        </w:rPr>
        <w:t>-Francuzik.</w:t>
      </w:r>
    </w:p>
    <w:p w14:paraId="0648C0A3" w14:textId="77777777" w:rsidR="005A37E4" w:rsidRDefault="005A37E4" w:rsidP="00FD227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A4" w14:textId="77777777" w:rsidR="0027015B" w:rsidRDefault="00E858BE" w:rsidP="00011B8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Ośrodek </w:t>
      </w:r>
      <w:r w:rsidR="00FD2277">
        <w:rPr>
          <w:rFonts w:ascii="Arial" w:hAnsi="Arial" w:cs="Arial"/>
          <w:sz w:val="28"/>
          <w:szCs w:val="28"/>
        </w:rPr>
        <w:t>otwarty jest od poniedziałku do piątku w godzinach</w:t>
      </w:r>
      <w:r w:rsidR="00011B85">
        <w:rPr>
          <w:rFonts w:ascii="Arial" w:hAnsi="Arial" w:cs="Arial"/>
          <w:sz w:val="28"/>
          <w:szCs w:val="28"/>
        </w:rPr>
        <w:t xml:space="preserve"> od 7.00 do 15.00. </w:t>
      </w:r>
    </w:p>
    <w:p w14:paraId="0648C0A5" w14:textId="77777777" w:rsidR="00FD2277" w:rsidRDefault="00FD2277" w:rsidP="00FD227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sobotę i w niedzielę </w:t>
      </w:r>
      <w:r w:rsidR="006E0170">
        <w:rPr>
          <w:rFonts w:ascii="Arial" w:hAnsi="Arial" w:cs="Arial"/>
          <w:sz w:val="28"/>
          <w:szCs w:val="28"/>
        </w:rPr>
        <w:t>ośrodek</w:t>
      </w:r>
      <w:r>
        <w:rPr>
          <w:rFonts w:ascii="Arial" w:hAnsi="Arial" w:cs="Arial"/>
          <w:sz w:val="28"/>
          <w:szCs w:val="28"/>
        </w:rPr>
        <w:t xml:space="preserve"> jest zamknięty.</w:t>
      </w:r>
    </w:p>
    <w:p w14:paraId="0648C0A6" w14:textId="77777777" w:rsidR="00FD2277" w:rsidRDefault="00FD227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A7" w14:textId="77777777" w:rsidR="005C0A33" w:rsidRPr="005C0A33" w:rsidRDefault="00011B85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Dyrektorowi </w:t>
      </w:r>
      <w:r w:rsidR="00801E3A" w:rsidRPr="005C0A33">
        <w:rPr>
          <w:rFonts w:ascii="Arial" w:hAnsi="Arial" w:cs="Arial"/>
          <w:sz w:val="28"/>
          <w:szCs w:val="28"/>
        </w:rPr>
        <w:t xml:space="preserve">w pracy pomagają </w:t>
      </w:r>
      <w:r w:rsidR="006E0170" w:rsidRPr="005C0A33">
        <w:rPr>
          <w:rFonts w:ascii="Arial" w:hAnsi="Arial" w:cs="Arial"/>
          <w:sz w:val="28"/>
          <w:szCs w:val="28"/>
        </w:rPr>
        <w:t>pracownicy</w:t>
      </w:r>
      <w:r>
        <w:rPr>
          <w:rFonts w:ascii="Arial" w:hAnsi="Arial" w:cs="Arial"/>
          <w:sz w:val="28"/>
          <w:szCs w:val="28"/>
        </w:rPr>
        <w:t xml:space="preserve"> </w:t>
      </w:r>
      <w:r w:rsidR="00801E3A" w:rsidRPr="005C0A33">
        <w:rPr>
          <w:rFonts w:ascii="Arial" w:hAnsi="Arial" w:cs="Arial"/>
          <w:sz w:val="28"/>
          <w:szCs w:val="28"/>
        </w:rPr>
        <w:t>zatrudnieni na</w:t>
      </w:r>
      <w:r w:rsidR="00C455A6" w:rsidRPr="005C0A33">
        <w:rPr>
          <w:rFonts w:ascii="Arial" w:hAnsi="Arial" w:cs="Arial"/>
          <w:sz w:val="28"/>
          <w:szCs w:val="28"/>
        </w:rPr>
        <w:t xml:space="preserve"> </w:t>
      </w:r>
      <w:r w:rsidR="00801E3A" w:rsidRPr="005C0A33">
        <w:rPr>
          <w:rFonts w:ascii="Arial" w:hAnsi="Arial" w:cs="Arial"/>
          <w:sz w:val="28"/>
          <w:szCs w:val="28"/>
        </w:rPr>
        <w:t xml:space="preserve">różnych stanowiskach. </w:t>
      </w:r>
      <w:r w:rsidR="00C6459D" w:rsidRPr="005C0A33">
        <w:rPr>
          <w:rFonts w:ascii="Arial" w:hAnsi="Arial" w:cs="Arial"/>
          <w:sz w:val="28"/>
          <w:szCs w:val="28"/>
        </w:rPr>
        <w:t xml:space="preserve">Ośrodek </w:t>
      </w:r>
      <w:r w:rsidR="00801E3A" w:rsidRPr="005C0A33">
        <w:rPr>
          <w:rFonts w:ascii="Arial" w:hAnsi="Arial" w:cs="Arial"/>
          <w:sz w:val="28"/>
          <w:szCs w:val="28"/>
        </w:rPr>
        <w:t>podzielony jest na</w:t>
      </w:r>
      <w:r w:rsidR="00CA72D5" w:rsidRPr="005C0A33">
        <w:rPr>
          <w:rFonts w:ascii="Arial" w:hAnsi="Arial" w:cs="Arial"/>
          <w:sz w:val="28"/>
          <w:szCs w:val="28"/>
        </w:rPr>
        <w:t xml:space="preserve"> stanowiska</w:t>
      </w:r>
      <w:r w:rsidR="006E0170" w:rsidRPr="005C0A33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główny księgowy, główny </w:t>
      </w:r>
      <w:r w:rsidR="00C730FE">
        <w:rPr>
          <w:rFonts w:ascii="Arial" w:hAnsi="Arial" w:cs="Arial"/>
          <w:sz w:val="28"/>
          <w:szCs w:val="28"/>
        </w:rPr>
        <w:t xml:space="preserve">specjalista, starszy kartograf, starszy geodeta. </w:t>
      </w:r>
    </w:p>
    <w:p w14:paraId="0648C0A8" w14:textId="77777777" w:rsidR="00C730FE" w:rsidRPr="00CA72D5" w:rsidRDefault="00CA72D5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    </w:t>
      </w:r>
    </w:p>
    <w:p w14:paraId="0648C0A9" w14:textId="77777777" w:rsidR="00F75D8C" w:rsidRPr="007719F4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719F4">
        <w:rPr>
          <w:rFonts w:ascii="Arial" w:hAnsi="Arial" w:cs="Arial"/>
          <w:b/>
          <w:bCs/>
          <w:sz w:val="32"/>
          <w:szCs w:val="32"/>
        </w:rPr>
        <w:t xml:space="preserve">Kontakt z pracownikami </w:t>
      </w:r>
      <w:r w:rsidR="0006690F">
        <w:rPr>
          <w:rFonts w:ascii="Arial" w:hAnsi="Arial" w:cs="Arial"/>
          <w:b/>
          <w:bCs/>
          <w:sz w:val="32"/>
          <w:szCs w:val="32"/>
        </w:rPr>
        <w:t xml:space="preserve">ośrodka </w:t>
      </w:r>
    </w:p>
    <w:p w14:paraId="0648C0AA" w14:textId="77777777" w:rsidR="00A352EA" w:rsidRPr="00C455A6" w:rsidRDefault="0044597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445971">
        <w:rPr>
          <w:rFonts w:ascii="Arial" w:hAnsi="Arial" w:cs="Arial"/>
          <w:sz w:val="28"/>
          <w:szCs w:val="28"/>
        </w:rPr>
        <w:t xml:space="preserve">Wszystkie potrzebne informacje uzyskasz </w:t>
      </w:r>
      <w:r w:rsidRPr="00BE0B8A">
        <w:rPr>
          <w:rFonts w:ascii="Arial" w:hAnsi="Arial" w:cs="Arial"/>
          <w:sz w:val="28"/>
          <w:szCs w:val="28"/>
        </w:rPr>
        <w:t xml:space="preserve">na </w:t>
      </w:r>
      <w:r w:rsidR="00C730FE">
        <w:rPr>
          <w:rFonts w:ascii="Arial" w:hAnsi="Arial" w:cs="Arial"/>
          <w:sz w:val="28"/>
          <w:szCs w:val="28"/>
        </w:rPr>
        <w:t>drugim piętrze w</w:t>
      </w:r>
      <w:r w:rsidR="008E384F" w:rsidRPr="00BE0B8A">
        <w:rPr>
          <w:rFonts w:ascii="Arial" w:hAnsi="Arial" w:cs="Arial"/>
          <w:sz w:val="28"/>
          <w:szCs w:val="28"/>
        </w:rPr>
        <w:t xml:space="preserve"> </w:t>
      </w:r>
      <w:r w:rsidR="00C455A6" w:rsidRPr="00BE0B8A">
        <w:rPr>
          <w:rFonts w:ascii="Arial" w:hAnsi="Arial" w:cs="Arial"/>
          <w:sz w:val="28"/>
          <w:szCs w:val="28"/>
        </w:rPr>
        <w:t>budynku</w:t>
      </w:r>
      <w:r w:rsidR="00C455A6">
        <w:rPr>
          <w:rFonts w:ascii="Arial" w:hAnsi="Arial" w:cs="Arial"/>
          <w:sz w:val="28"/>
          <w:szCs w:val="28"/>
        </w:rPr>
        <w:t xml:space="preserve"> </w:t>
      </w:r>
      <w:r w:rsidR="00D56EE6">
        <w:rPr>
          <w:rFonts w:ascii="Arial" w:hAnsi="Arial" w:cs="Arial"/>
          <w:sz w:val="28"/>
          <w:szCs w:val="28"/>
        </w:rPr>
        <w:t>o</w:t>
      </w:r>
      <w:r w:rsidR="0006690F">
        <w:rPr>
          <w:rFonts w:ascii="Arial" w:hAnsi="Arial" w:cs="Arial"/>
          <w:sz w:val="28"/>
          <w:szCs w:val="28"/>
        </w:rPr>
        <w:t xml:space="preserve">środka </w:t>
      </w:r>
      <w:r w:rsidR="00A270A9">
        <w:rPr>
          <w:rFonts w:ascii="Arial" w:hAnsi="Arial" w:cs="Arial"/>
          <w:sz w:val="28"/>
          <w:szCs w:val="28"/>
        </w:rPr>
        <w:t>oraz</w:t>
      </w:r>
      <w:r>
        <w:rPr>
          <w:rFonts w:ascii="Arial" w:hAnsi="Arial" w:cs="Arial"/>
          <w:sz w:val="28"/>
          <w:szCs w:val="28"/>
        </w:rPr>
        <w:t xml:space="preserve"> pod numerem telefonu </w:t>
      </w:r>
      <w:r w:rsidR="0027015B">
        <w:rPr>
          <w:rFonts w:ascii="Arial" w:hAnsi="Arial" w:cs="Arial"/>
          <w:color w:val="4472C4" w:themeColor="accent1"/>
          <w:sz w:val="28"/>
          <w:szCs w:val="28"/>
        </w:rPr>
        <w:t>68 </w:t>
      </w:r>
      <w:r w:rsidR="00C730FE">
        <w:rPr>
          <w:rFonts w:ascii="Arial" w:hAnsi="Arial" w:cs="Arial"/>
          <w:color w:val="4472C4" w:themeColor="accent1"/>
          <w:sz w:val="28"/>
          <w:szCs w:val="28"/>
        </w:rPr>
        <w:t>45 65 284 lub 65 45 65 290</w:t>
      </w:r>
      <w:r w:rsidR="008F7C33">
        <w:rPr>
          <w:rFonts w:ascii="Arial" w:hAnsi="Arial" w:cs="Arial"/>
          <w:sz w:val="28"/>
          <w:szCs w:val="28"/>
        </w:rPr>
        <w:t xml:space="preserve">. Możesz </w:t>
      </w:r>
      <w:r w:rsidR="00C455A6">
        <w:rPr>
          <w:rFonts w:ascii="Arial" w:hAnsi="Arial" w:cs="Arial"/>
          <w:sz w:val="28"/>
          <w:szCs w:val="28"/>
        </w:rPr>
        <w:t xml:space="preserve">także </w:t>
      </w:r>
      <w:r w:rsidR="008F7C33">
        <w:rPr>
          <w:rFonts w:ascii="Arial" w:hAnsi="Arial" w:cs="Arial"/>
          <w:sz w:val="28"/>
          <w:szCs w:val="28"/>
        </w:rPr>
        <w:t>napisać e-mail na</w:t>
      </w:r>
      <w:r w:rsidR="00323BCA">
        <w:rPr>
          <w:rFonts w:ascii="Arial" w:hAnsi="Arial" w:cs="Arial"/>
          <w:sz w:val="28"/>
          <w:szCs w:val="28"/>
        </w:rPr>
        <w:t> </w:t>
      </w:r>
      <w:r w:rsidR="008F7C33">
        <w:rPr>
          <w:rFonts w:ascii="Arial" w:hAnsi="Arial" w:cs="Arial"/>
          <w:sz w:val="28"/>
          <w:szCs w:val="28"/>
        </w:rPr>
        <w:t>adres</w:t>
      </w:r>
      <w:r w:rsidR="00E2218F">
        <w:rPr>
          <w:rFonts w:ascii="Arial" w:hAnsi="Arial" w:cs="Arial"/>
          <w:sz w:val="28"/>
          <w:szCs w:val="28"/>
        </w:rPr>
        <w:t>:</w:t>
      </w:r>
      <w:r w:rsidR="00C455A6">
        <w:rPr>
          <w:rFonts w:ascii="Arial" w:hAnsi="Arial" w:cs="Arial"/>
          <w:sz w:val="28"/>
          <w:szCs w:val="28"/>
        </w:rPr>
        <w:t xml:space="preserve"> </w:t>
      </w:r>
      <w:hyperlink r:id="rId7" w:history="1">
        <w:r w:rsidR="00C730FE" w:rsidRPr="00C730FE">
          <w:rPr>
            <w:rStyle w:val="Hipercze"/>
            <w:rFonts w:ascii="Arial" w:hAnsi="Arial" w:cs="Arial"/>
            <w:sz w:val="28"/>
            <w:szCs w:val="28"/>
          </w:rPr>
          <w:t>wodgik@lubuskie.pl</w:t>
        </w:r>
      </w:hyperlink>
      <w:r w:rsidR="00C730FE" w:rsidRPr="00C730FE">
        <w:rPr>
          <w:sz w:val="28"/>
          <w:szCs w:val="28"/>
        </w:rPr>
        <w:t xml:space="preserve"> </w:t>
      </w:r>
    </w:p>
    <w:p w14:paraId="0648C0AB" w14:textId="77777777" w:rsidR="00323BCA" w:rsidRDefault="00C6459D" w:rsidP="00C730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Ośrodek</w:t>
      </w:r>
      <w:r w:rsidR="00FD2277" w:rsidRPr="00BE0B8A">
        <w:rPr>
          <w:rFonts w:ascii="Arial" w:hAnsi="Arial" w:cs="Arial"/>
          <w:sz w:val="28"/>
          <w:szCs w:val="28"/>
        </w:rPr>
        <w:t xml:space="preserve"> przyjmuje interesantów </w:t>
      </w:r>
      <w:r w:rsidR="00C730FE">
        <w:rPr>
          <w:rFonts w:ascii="Arial" w:hAnsi="Arial" w:cs="Arial"/>
          <w:sz w:val="28"/>
          <w:szCs w:val="28"/>
        </w:rPr>
        <w:t xml:space="preserve">od poniedziałku do piątku w godzinach od 7.00 do 15.00. </w:t>
      </w:r>
    </w:p>
    <w:p w14:paraId="0648C0AC" w14:textId="77777777" w:rsidR="00C730FE" w:rsidRDefault="00C730FE" w:rsidP="00C730F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AD" w14:textId="77777777" w:rsidR="007719F4" w:rsidRPr="007719F4" w:rsidRDefault="007719F4" w:rsidP="00323BCA">
      <w:pPr>
        <w:rPr>
          <w:rFonts w:ascii="Arial" w:hAnsi="Arial" w:cs="Arial"/>
          <w:b/>
          <w:bCs/>
          <w:sz w:val="32"/>
          <w:szCs w:val="32"/>
        </w:rPr>
      </w:pPr>
      <w:r w:rsidRPr="007719F4">
        <w:rPr>
          <w:rFonts w:ascii="Arial" w:hAnsi="Arial" w:cs="Arial"/>
          <w:b/>
          <w:bCs/>
          <w:sz w:val="32"/>
          <w:szCs w:val="32"/>
        </w:rPr>
        <w:t xml:space="preserve">Dostępność budynku </w:t>
      </w:r>
    </w:p>
    <w:p w14:paraId="0648C0AE" w14:textId="77777777" w:rsidR="00EA26E7" w:rsidRDefault="007719F4" w:rsidP="00FC5A0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Budynek posiada </w:t>
      </w:r>
      <w:r w:rsidR="00495FB3">
        <w:rPr>
          <w:rFonts w:ascii="Arial" w:hAnsi="Arial" w:cs="Arial"/>
          <w:sz w:val="28"/>
          <w:szCs w:val="28"/>
        </w:rPr>
        <w:t>jedno wejście</w:t>
      </w:r>
      <w:r>
        <w:rPr>
          <w:rFonts w:ascii="Arial" w:hAnsi="Arial" w:cs="Arial"/>
          <w:sz w:val="28"/>
          <w:szCs w:val="28"/>
        </w:rPr>
        <w:t xml:space="preserve">. </w:t>
      </w:r>
      <w:r w:rsidR="00B515F3">
        <w:rPr>
          <w:rFonts w:ascii="Arial" w:hAnsi="Arial" w:cs="Arial"/>
          <w:sz w:val="28"/>
          <w:szCs w:val="28"/>
        </w:rPr>
        <w:t xml:space="preserve">Aby dostać się do ośrodka należy pokonać schody. Schody wyposażone są w poręcz po lewej stronie. Ośrodek nie jest dostępny dla osób poruszających się na wózkach inwalidzkich. </w:t>
      </w:r>
      <w:r w:rsidR="00895530">
        <w:rPr>
          <w:rFonts w:ascii="Arial" w:hAnsi="Arial" w:cs="Arial"/>
          <w:sz w:val="28"/>
          <w:szCs w:val="28"/>
        </w:rPr>
        <w:t xml:space="preserve">Budynek nie posiada </w:t>
      </w:r>
      <w:r w:rsidR="00A270A9">
        <w:rPr>
          <w:rFonts w:ascii="Arial" w:hAnsi="Arial" w:cs="Arial"/>
          <w:sz w:val="28"/>
          <w:szCs w:val="28"/>
        </w:rPr>
        <w:t xml:space="preserve">windy. </w:t>
      </w:r>
      <w:r w:rsidR="00895530">
        <w:rPr>
          <w:rFonts w:ascii="Arial" w:hAnsi="Arial" w:cs="Arial"/>
          <w:sz w:val="28"/>
          <w:szCs w:val="28"/>
        </w:rPr>
        <w:t xml:space="preserve"> </w:t>
      </w:r>
    </w:p>
    <w:p w14:paraId="0648C0AF" w14:textId="77777777" w:rsidR="00323BCA" w:rsidRDefault="00E70FD0" w:rsidP="00E70FD0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Pomieszczenia ośrodka znajdują się na drugim piętrze. Przy wejściu głównym zamontowano domofon. </w:t>
      </w:r>
    </w:p>
    <w:p w14:paraId="0648C0B0" w14:textId="77777777" w:rsidR="00692982" w:rsidRDefault="007B1381" w:rsidP="00495F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648C0EE" wp14:editId="0648C0EF">
            <wp:extent cx="2228850" cy="2971798"/>
            <wp:effectExtent l="0" t="0" r="0" b="0"/>
            <wp:docPr id="3" name="Obraz 3" descr="Na zdjęciu widoczne są drzwi wejściowe do Ośrodka. Drzwi otwierają się na zewnątrz. Są całe oszkl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zdjęciu widoczne są drzwi wejściowe do Ośrodka. Drzwi otwierają się na zewnątrz. Są całe oszklone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62" cy="29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0648C0F0" wp14:editId="0648C0F1">
            <wp:extent cx="2228849" cy="2971800"/>
            <wp:effectExtent l="0" t="0" r="0" b="0"/>
            <wp:docPr id="5" name="Obraz 5" descr="Zdjęcie przedstawia schody prowadzące na pierwsze i drugie piętro. Na drugim piętrze znajduje się Wojewódzki Ośrodek Dokumentacji Geodezyjnej i Kartograficznej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 schody prowadzące na pierwsze i drugie piętro. Na drugim piętrze znajduje się Wojewódzki Ośrodek Dokumentacji Geodezyjnej i Kartograficznej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5" cy="29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B1" w14:textId="77777777" w:rsidR="00692982" w:rsidRDefault="0006690F" w:rsidP="00895530">
      <w:pPr>
        <w:spacing w:line="276" w:lineRule="auto"/>
        <w:rPr>
          <w:rFonts w:ascii="Arial" w:hAnsi="Arial" w:cs="Arial"/>
          <w:sz w:val="26"/>
          <w:szCs w:val="26"/>
        </w:rPr>
      </w:pPr>
      <w:r w:rsidRPr="0006690F">
        <w:rPr>
          <w:rFonts w:ascii="Arial" w:hAnsi="Arial" w:cs="Arial"/>
          <w:sz w:val="26"/>
          <w:szCs w:val="26"/>
        </w:rPr>
        <w:t xml:space="preserve">Zdjęcie przedstawia </w:t>
      </w:r>
      <w:r w:rsidR="00A270A9">
        <w:rPr>
          <w:rFonts w:ascii="Arial" w:hAnsi="Arial" w:cs="Arial"/>
          <w:sz w:val="26"/>
          <w:szCs w:val="26"/>
        </w:rPr>
        <w:t xml:space="preserve">wejście do Wojewódzkiego Ośrodka Dokumentacji Geodezyjnej i </w:t>
      </w:r>
      <w:r w:rsidR="00A270A9" w:rsidRPr="001B4F14">
        <w:rPr>
          <w:rFonts w:ascii="Arial" w:hAnsi="Arial" w:cs="Arial"/>
          <w:sz w:val="26"/>
          <w:szCs w:val="26"/>
        </w:rPr>
        <w:t>Kartograficznej</w:t>
      </w:r>
      <w:r w:rsidR="0053152B" w:rsidRPr="001B4F14">
        <w:rPr>
          <w:rFonts w:ascii="Arial" w:hAnsi="Arial" w:cs="Arial"/>
          <w:sz w:val="26"/>
          <w:szCs w:val="26"/>
        </w:rPr>
        <w:t xml:space="preserve"> w Zielonej Górze</w:t>
      </w:r>
      <w:r w:rsidR="00A270A9" w:rsidRPr="001B4F14">
        <w:rPr>
          <w:rFonts w:ascii="Arial" w:hAnsi="Arial" w:cs="Arial"/>
          <w:sz w:val="26"/>
          <w:szCs w:val="26"/>
        </w:rPr>
        <w:t>.</w:t>
      </w:r>
      <w:r w:rsidR="00A270A9">
        <w:rPr>
          <w:rFonts w:ascii="Arial" w:hAnsi="Arial" w:cs="Arial"/>
          <w:sz w:val="26"/>
          <w:szCs w:val="26"/>
        </w:rPr>
        <w:t xml:space="preserve"> </w:t>
      </w:r>
      <w:r w:rsidRPr="0006690F">
        <w:rPr>
          <w:rFonts w:ascii="Arial" w:hAnsi="Arial" w:cs="Arial"/>
          <w:sz w:val="26"/>
          <w:szCs w:val="26"/>
        </w:rPr>
        <w:t xml:space="preserve"> </w:t>
      </w:r>
    </w:p>
    <w:p w14:paraId="0648C0B2" w14:textId="77777777" w:rsidR="00323597" w:rsidRDefault="00323597" w:rsidP="00895530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648C0F2" wp14:editId="0648C0F3">
            <wp:extent cx="2264569" cy="3019425"/>
            <wp:effectExtent l="0" t="0" r="0" b="0"/>
            <wp:docPr id="1" name="Obraz 1" descr="Wojewódzki Ośrodek Dokumentacji Geodezyjnej i Kartograficznej w Zielonej Górze znajduje się na drugim piętrze budynku. Zdjęcie przedstawia drzwi wejściowe do pomieszczeń ośrodka oraz tablicę informacyjn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ojewódzki Ośrodek Dokumentacji Geodezyjnej i Kartograficznej w Zielonej Górze znajduje się na drugim piętrze budynku. Zdjęcie przedstawia drzwi wejściowe do pomieszczeń ośrodka oraz tablicę informacyjną.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4" cy="3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B3" w14:textId="77777777" w:rsidR="007B1381" w:rsidRDefault="00323597" w:rsidP="00895530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Wojewódzki Ośrodek Dokumentacji Geodezyjnej i Kartograficznej w Zielonej Górze znajduje się na drugim piętrze budynku. </w:t>
      </w:r>
    </w:p>
    <w:p w14:paraId="0648C0B4" w14:textId="77777777" w:rsidR="007B1381" w:rsidRDefault="00E70FD0" w:rsidP="00895530">
      <w:pPr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E70FD0">
        <w:rPr>
          <w:rFonts w:ascii="Arial" w:hAnsi="Arial" w:cs="Arial"/>
          <w:b/>
          <w:bCs/>
          <w:sz w:val="32"/>
          <w:szCs w:val="32"/>
        </w:rPr>
        <w:t xml:space="preserve">Dostęp alternatywny </w:t>
      </w:r>
    </w:p>
    <w:p w14:paraId="0648C0B5" w14:textId="77777777" w:rsidR="00E70FD0" w:rsidRPr="00E70FD0" w:rsidRDefault="00E70FD0" w:rsidP="00876EFC">
      <w:pPr>
        <w:spacing w:line="360" w:lineRule="auto"/>
        <w:rPr>
          <w:rFonts w:ascii="Arial" w:hAnsi="Arial" w:cs="Arial"/>
          <w:sz w:val="28"/>
          <w:szCs w:val="28"/>
        </w:rPr>
      </w:pPr>
      <w:r w:rsidRPr="00E70FD0">
        <w:rPr>
          <w:rFonts w:ascii="Arial" w:hAnsi="Arial" w:cs="Arial"/>
          <w:sz w:val="28"/>
          <w:szCs w:val="28"/>
        </w:rPr>
        <w:t>Istnieje możliwość dotarcia do budynku przez hol i salę konferencyjną</w:t>
      </w:r>
      <w:r w:rsidR="00B73204">
        <w:rPr>
          <w:rFonts w:ascii="Arial" w:hAnsi="Arial" w:cs="Arial"/>
          <w:sz w:val="28"/>
          <w:szCs w:val="28"/>
        </w:rPr>
        <w:t xml:space="preserve"> </w:t>
      </w:r>
      <w:r w:rsidR="0053152B">
        <w:rPr>
          <w:rFonts w:ascii="Arial" w:hAnsi="Arial" w:cs="Arial"/>
          <w:sz w:val="28"/>
          <w:szCs w:val="28"/>
        </w:rPr>
        <w:t>-</w:t>
      </w:r>
      <w:r w:rsidR="00B73204" w:rsidRPr="001B4F14">
        <w:rPr>
          <w:rFonts w:ascii="Arial" w:hAnsi="Arial" w:cs="Arial"/>
          <w:sz w:val="28"/>
          <w:szCs w:val="28"/>
        </w:rPr>
        <w:t>Salę K</w:t>
      </w:r>
      <w:r w:rsidR="0053152B" w:rsidRPr="001B4F14">
        <w:rPr>
          <w:rFonts w:ascii="Arial" w:hAnsi="Arial" w:cs="Arial"/>
          <w:sz w:val="28"/>
          <w:szCs w:val="28"/>
        </w:rPr>
        <w:t>olumnową</w:t>
      </w:r>
      <w:r w:rsidRPr="00E70FD0">
        <w:rPr>
          <w:rFonts w:ascii="Arial" w:hAnsi="Arial" w:cs="Arial"/>
          <w:sz w:val="28"/>
          <w:szCs w:val="28"/>
        </w:rPr>
        <w:t xml:space="preserve"> w Urzędzie Marszałkowskim. Wejście do Urzędu od strony parkingu wyposażone jest w podjazd dla wózków inwalidzkich. </w:t>
      </w:r>
    </w:p>
    <w:p w14:paraId="0648C0B6" w14:textId="77777777" w:rsidR="007B1381" w:rsidRPr="0006690F" w:rsidRDefault="007B1381" w:rsidP="00895530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noProof/>
          <w:lang w:eastAsia="pl-PL"/>
        </w:rPr>
        <w:lastRenderedPageBreak/>
        <w:drawing>
          <wp:inline distT="0" distB="0" distL="0" distR="0" wp14:anchorId="0648C0F4" wp14:editId="0648C0F5">
            <wp:extent cx="3143250" cy="2357438"/>
            <wp:effectExtent l="0" t="0" r="0" b="0"/>
            <wp:docPr id="6" name="Obraz 6" descr="Zdjęcie przedstawia tylne wejście do Urzędu Marszałkowskiego w Zielonej Górze. Wejście zostało wyposażone w podjazd dla osób poruszających się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djęcie przedstawia tylne wejście do Urzędu Marszałkowskiego w Zielonej Górze. Wejście zostało wyposażone w podjazd dla osób poruszających się na wózku inwalidzki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81" cy="23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B7" w14:textId="77777777" w:rsidR="0011011C" w:rsidRDefault="00E70FD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6"/>
          <w:szCs w:val="26"/>
        </w:rPr>
      </w:pPr>
      <w:r w:rsidRPr="00E70FD0">
        <w:rPr>
          <w:rFonts w:ascii="Arial" w:hAnsi="Arial" w:cs="Arial"/>
          <w:sz w:val="26"/>
          <w:szCs w:val="26"/>
        </w:rPr>
        <w:t xml:space="preserve">Zdjęcie przedstawia tylne wejście do Urzędu Marszałkowskiego w Zielonej Górze. Wejście zostało wyposażone w podjazd dla osób poruszających się na wózku inwalidzkim. </w:t>
      </w:r>
    </w:p>
    <w:p w14:paraId="0648C0B8" w14:textId="77777777" w:rsidR="00876EFC" w:rsidRPr="00E70FD0" w:rsidRDefault="00876EF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6"/>
          <w:szCs w:val="26"/>
        </w:rPr>
      </w:pPr>
    </w:p>
    <w:p w14:paraId="0648C0B9" w14:textId="77777777" w:rsidR="00E70FD0" w:rsidRDefault="000F55C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Wejście to posiada drzwi otwierane automatycznie, przez które możesz dostać się do holu głównego w Urzędzie. Tam znajduje się stolik i krzesła, gdzie można obsłużyć interesanta. Należy wcześniej poinformować pracownika ośrodka o takiej potrzebie. </w:t>
      </w:r>
    </w:p>
    <w:p w14:paraId="0648C0BA" w14:textId="77777777" w:rsidR="000F55C3" w:rsidRDefault="000F55C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holu znajduje się winda oraz schody prowadzące do sali konferencyjnej</w:t>
      </w:r>
      <w:r w:rsidR="0053152B">
        <w:rPr>
          <w:rFonts w:ascii="Arial" w:hAnsi="Arial" w:cs="Arial"/>
          <w:sz w:val="28"/>
          <w:szCs w:val="28"/>
        </w:rPr>
        <w:t xml:space="preserve"> </w:t>
      </w:r>
      <w:r w:rsidR="0053152B" w:rsidRPr="001B4F14">
        <w:rPr>
          <w:rFonts w:ascii="Arial" w:hAnsi="Arial" w:cs="Arial"/>
          <w:sz w:val="28"/>
          <w:szCs w:val="28"/>
        </w:rPr>
        <w:t xml:space="preserve">– </w:t>
      </w:r>
      <w:r w:rsidR="00B73204" w:rsidRPr="001B4F14">
        <w:rPr>
          <w:rFonts w:ascii="Arial" w:hAnsi="Arial" w:cs="Arial"/>
          <w:sz w:val="28"/>
          <w:szCs w:val="28"/>
        </w:rPr>
        <w:t>S</w:t>
      </w:r>
      <w:r w:rsidR="0053152B" w:rsidRPr="001B4F14">
        <w:rPr>
          <w:rFonts w:ascii="Arial" w:hAnsi="Arial" w:cs="Arial"/>
          <w:sz w:val="28"/>
          <w:szCs w:val="28"/>
        </w:rPr>
        <w:t xml:space="preserve">ali </w:t>
      </w:r>
      <w:r w:rsidR="00B73204" w:rsidRPr="001B4F14">
        <w:rPr>
          <w:rFonts w:ascii="Arial" w:hAnsi="Arial" w:cs="Arial"/>
          <w:sz w:val="28"/>
          <w:szCs w:val="28"/>
        </w:rPr>
        <w:t>K</w:t>
      </w:r>
      <w:r w:rsidR="0053152B" w:rsidRPr="001B4F14">
        <w:rPr>
          <w:rFonts w:ascii="Arial" w:hAnsi="Arial" w:cs="Arial"/>
          <w:sz w:val="28"/>
          <w:szCs w:val="28"/>
        </w:rPr>
        <w:t>olumnowej</w:t>
      </w:r>
      <w:r w:rsidRPr="001B4F14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Schody w holu głównym wyposażone są w platformę </w:t>
      </w:r>
      <w:proofErr w:type="spellStart"/>
      <w:r>
        <w:rPr>
          <w:rFonts w:ascii="Arial" w:hAnsi="Arial" w:cs="Arial"/>
          <w:sz w:val="28"/>
          <w:szCs w:val="28"/>
        </w:rPr>
        <w:t>przyschodową</w:t>
      </w:r>
      <w:proofErr w:type="spellEnd"/>
      <w:r>
        <w:rPr>
          <w:rFonts w:ascii="Arial" w:hAnsi="Arial" w:cs="Arial"/>
          <w:sz w:val="28"/>
          <w:szCs w:val="28"/>
        </w:rPr>
        <w:t>, która umożliwia przemieszczenie się osoby na wózku inwalidzkim</w:t>
      </w:r>
      <w:r w:rsidR="00876EFC">
        <w:rPr>
          <w:rFonts w:ascii="Arial" w:hAnsi="Arial" w:cs="Arial"/>
          <w:sz w:val="28"/>
          <w:szCs w:val="28"/>
        </w:rPr>
        <w:t>.</w:t>
      </w:r>
    </w:p>
    <w:p w14:paraId="0648C0BB" w14:textId="77777777" w:rsidR="007B1381" w:rsidRDefault="007B138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48C0F6" wp14:editId="0648C0F7">
            <wp:extent cx="3225800" cy="2419350"/>
            <wp:effectExtent l="0" t="0" r="0" b="0"/>
            <wp:docPr id="7" name="Obraz 7" descr="Zdjęcie przedstawia schody  w Urzędzie Marszałkowskim w Zielonej Górze. Schody są szerokie i zawierają poręcze po obu stron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Zdjęcie przedstawia schody  w Urzędzie Marszałkowskim w Zielonej Górze. Schody są szerokie i zawierają poręcze po obu stronach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40" cy="24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0648C0F8" wp14:editId="0648C0F9">
            <wp:extent cx="2107407" cy="2809875"/>
            <wp:effectExtent l="0" t="0" r="0" b="0"/>
            <wp:docPr id="10" name="Obraz 10" descr="Zdjęcie przedstawia platformę przyschodową w Urzędzie Marszałkowskim w Zielonej Gór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djęcie przedstawia platformę przyschodową w Urzędzie Marszałkowskim w Zielonej Górze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28" cy="28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BC" w14:textId="77777777" w:rsidR="007B1381" w:rsidRDefault="004D390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6"/>
          <w:szCs w:val="26"/>
        </w:rPr>
      </w:pPr>
      <w:r w:rsidRPr="004D3907">
        <w:rPr>
          <w:rFonts w:ascii="Arial" w:hAnsi="Arial" w:cs="Arial"/>
          <w:sz w:val="26"/>
          <w:szCs w:val="26"/>
        </w:rPr>
        <w:lastRenderedPageBreak/>
        <w:t xml:space="preserve">Zdjęcie przedstawia schody i platformę </w:t>
      </w:r>
      <w:proofErr w:type="spellStart"/>
      <w:r w:rsidRPr="004D3907">
        <w:rPr>
          <w:rFonts w:ascii="Arial" w:hAnsi="Arial" w:cs="Arial"/>
          <w:sz w:val="26"/>
          <w:szCs w:val="26"/>
        </w:rPr>
        <w:t>przyschodową</w:t>
      </w:r>
      <w:proofErr w:type="spellEnd"/>
      <w:r w:rsidRPr="004D3907">
        <w:rPr>
          <w:rFonts w:ascii="Arial" w:hAnsi="Arial" w:cs="Arial"/>
          <w:sz w:val="26"/>
          <w:szCs w:val="26"/>
        </w:rPr>
        <w:t xml:space="preserve"> w Urzędzie Marszałkowskim w Zielonej Górze. Tam również istniej możliwość obsłużenia interesanta przez pracowników ośrodka. </w:t>
      </w:r>
    </w:p>
    <w:p w14:paraId="0648C0BD" w14:textId="77777777" w:rsidR="004D3907" w:rsidRPr="004D3907" w:rsidRDefault="004D390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6"/>
          <w:szCs w:val="26"/>
        </w:rPr>
      </w:pPr>
    </w:p>
    <w:p w14:paraId="0648C0BE" w14:textId="77777777" w:rsidR="000F55C3" w:rsidRDefault="000F55C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Przemieszczając się przez salę konferencyjną</w:t>
      </w:r>
      <w:r w:rsidR="0053152B">
        <w:rPr>
          <w:rFonts w:ascii="Arial" w:hAnsi="Arial" w:cs="Arial"/>
          <w:sz w:val="28"/>
          <w:szCs w:val="28"/>
        </w:rPr>
        <w:t xml:space="preserve"> – </w:t>
      </w:r>
      <w:r w:rsidR="00B73204" w:rsidRPr="001B4F14">
        <w:rPr>
          <w:rFonts w:ascii="Arial" w:hAnsi="Arial" w:cs="Arial"/>
          <w:sz w:val="28"/>
          <w:szCs w:val="28"/>
        </w:rPr>
        <w:t>S</w:t>
      </w:r>
      <w:r w:rsidR="0053152B" w:rsidRPr="001B4F14">
        <w:rPr>
          <w:rFonts w:ascii="Arial" w:hAnsi="Arial" w:cs="Arial"/>
          <w:sz w:val="28"/>
          <w:szCs w:val="28"/>
        </w:rPr>
        <w:t xml:space="preserve">ali </w:t>
      </w:r>
      <w:r w:rsidR="00B73204" w:rsidRPr="001B4F14">
        <w:rPr>
          <w:rFonts w:ascii="Arial" w:hAnsi="Arial" w:cs="Arial"/>
          <w:sz w:val="28"/>
          <w:szCs w:val="28"/>
        </w:rPr>
        <w:t>K</w:t>
      </w:r>
      <w:r w:rsidR="0053152B" w:rsidRPr="001B4F14">
        <w:rPr>
          <w:rFonts w:ascii="Arial" w:hAnsi="Arial" w:cs="Arial"/>
          <w:sz w:val="28"/>
          <w:szCs w:val="28"/>
        </w:rPr>
        <w:t>olumnowej</w:t>
      </w:r>
      <w:r w:rsidRPr="001B4F14">
        <w:rPr>
          <w:rFonts w:ascii="Arial" w:hAnsi="Arial" w:cs="Arial"/>
          <w:sz w:val="28"/>
          <w:szCs w:val="28"/>
        </w:rPr>
        <w:t xml:space="preserve"> można</w:t>
      </w:r>
      <w:r>
        <w:rPr>
          <w:rFonts w:ascii="Arial" w:hAnsi="Arial" w:cs="Arial"/>
          <w:sz w:val="28"/>
          <w:szCs w:val="28"/>
        </w:rPr>
        <w:t xml:space="preserve"> dotrzeć do pierwszego piętra Wojewódzkiego Ośrodka Dokumentacji Geodezyjnej i </w:t>
      </w:r>
      <w:r w:rsidR="004D3907">
        <w:rPr>
          <w:rFonts w:ascii="Arial" w:hAnsi="Arial" w:cs="Arial"/>
          <w:sz w:val="28"/>
          <w:szCs w:val="28"/>
        </w:rPr>
        <w:t>Kartograficznej</w:t>
      </w:r>
      <w:r>
        <w:rPr>
          <w:rFonts w:ascii="Arial" w:hAnsi="Arial" w:cs="Arial"/>
          <w:sz w:val="28"/>
          <w:szCs w:val="28"/>
        </w:rPr>
        <w:t xml:space="preserve">. Jednakże to </w:t>
      </w:r>
      <w:r w:rsidR="004D3907">
        <w:rPr>
          <w:rFonts w:ascii="Arial" w:hAnsi="Arial" w:cs="Arial"/>
          <w:sz w:val="28"/>
          <w:szCs w:val="28"/>
        </w:rPr>
        <w:t xml:space="preserve">wejście również nie daje możliwości bezpośredniego dotarcia do pomieszczeń ośrodka. </w:t>
      </w:r>
    </w:p>
    <w:p w14:paraId="0648C0BF" w14:textId="77777777" w:rsidR="004D3907" w:rsidRDefault="004D390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wniosek pracownik schodzi do interesanta do miejsca wskazanego we wniosku. </w:t>
      </w:r>
    </w:p>
    <w:p w14:paraId="0648C0C0" w14:textId="77777777" w:rsidR="000F55C3" w:rsidRDefault="000F55C3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C1" w14:textId="77777777" w:rsidR="007B1381" w:rsidRDefault="007B138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 ośrodkiem </w:t>
      </w:r>
      <w:r w:rsidR="001F140E">
        <w:rPr>
          <w:rFonts w:ascii="Arial" w:hAnsi="Arial" w:cs="Arial"/>
          <w:sz w:val="28"/>
          <w:szCs w:val="28"/>
        </w:rPr>
        <w:t xml:space="preserve">i Urzędem Marszałkowskim </w:t>
      </w:r>
      <w:r>
        <w:rPr>
          <w:rFonts w:ascii="Arial" w:hAnsi="Arial" w:cs="Arial"/>
          <w:sz w:val="28"/>
          <w:szCs w:val="28"/>
        </w:rPr>
        <w:t>jest wyznaczony parking</w:t>
      </w:r>
      <w:r w:rsidR="00561F4E">
        <w:rPr>
          <w:rFonts w:ascii="Arial" w:hAnsi="Arial" w:cs="Arial"/>
          <w:sz w:val="28"/>
          <w:szCs w:val="28"/>
        </w:rPr>
        <w:t xml:space="preserve"> z dwoma miejscami postojowymi </w:t>
      </w:r>
      <w:r>
        <w:rPr>
          <w:rFonts w:ascii="Arial" w:hAnsi="Arial" w:cs="Arial"/>
          <w:sz w:val="28"/>
          <w:szCs w:val="28"/>
        </w:rPr>
        <w:t>dla osób niepełnosprawnych</w:t>
      </w:r>
      <w:r w:rsidR="00561F4E">
        <w:rPr>
          <w:rFonts w:ascii="Arial" w:hAnsi="Arial" w:cs="Arial"/>
          <w:sz w:val="28"/>
          <w:szCs w:val="28"/>
        </w:rPr>
        <w:t xml:space="preserve">. Miejsca oznaczone są znakiem poziomym i pionowym. </w:t>
      </w:r>
    </w:p>
    <w:p w14:paraId="0648C0C2" w14:textId="77777777" w:rsidR="007719F4" w:rsidRDefault="007B1381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48C0FA" wp14:editId="0648C0FB">
            <wp:extent cx="4102100" cy="3076575"/>
            <wp:effectExtent l="0" t="0" r="0" b="0"/>
            <wp:docPr id="13" name="Obraz 13" descr="Zdjęcie przedstawia parking z wyznaczonymi miejscami dla osób niepełnosprawnych przy Wojewódzkim Ośrodku Dokumentacji Geodezyjnej i Kartograf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djęcie przedstawia parking z wyznaczonymi miejscami dla osób niepełnosprawnych przy Wojewódzkim Ośrodku Dokumentacji Geodezyjnej i Kartograficzne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C0C3" w14:textId="77777777" w:rsidR="008173BC" w:rsidRDefault="008173B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6"/>
          <w:szCs w:val="26"/>
        </w:rPr>
      </w:pPr>
      <w:r w:rsidRPr="0006690F">
        <w:rPr>
          <w:rFonts w:ascii="Arial" w:hAnsi="Arial" w:cs="Arial"/>
          <w:sz w:val="26"/>
          <w:szCs w:val="26"/>
        </w:rPr>
        <w:t>Zdjęcie przedstawia</w:t>
      </w:r>
      <w:r>
        <w:rPr>
          <w:rFonts w:ascii="Arial" w:hAnsi="Arial" w:cs="Arial"/>
          <w:sz w:val="26"/>
          <w:szCs w:val="26"/>
        </w:rPr>
        <w:t xml:space="preserve"> parking </w:t>
      </w:r>
      <w:r w:rsidR="00507ADF">
        <w:rPr>
          <w:rFonts w:ascii="Arial" w:hAnsi="Arial" w:cs="Arial"/>
          <w:sz w:val="26"/>
          <w:szCs w:val="26"/>
        </w:rPr>
        <w:t xml:space="preserve">z wyznaczonymi miejscami dla osób niepełnosprawnych przy Wojewódzkim Ośrodku Dokumentacji Geodezyjnej i Kartograficznej. </w:t>
      </w:r>
      <w:r>
        <w:rPr>
          <w:rFonts w:ascii="Arial" w:hAnsi="Arial" w:cs="Arial"/>
          <w:sz w:val="26"/>
          <w:szCs w:val="26"/>
        </w:rPr>
        <w:t xml:space="preserve"> </w:t>
      </w:r>
    </w:p>
    <w:p w14:paraId="0648C0C4" w14:textId="77777777" w:rsidR="008173BC" w:rsidRDefault="008173B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0648C0C5" w14:textId="77777777" w:rsidR="00876EFC" w:rsidRDefault="00876EFC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0648C0C6" w14:textId="77777777" w:rsidR="007719F4" w:rsidRPr="00C455A6" w:rsidRDefault="007719F4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7719F4">
        <w:rPr>
          <w:rFonts w:ascii="Arial" w:hAnsi="Arial" w:cs="Arial"/>
          <w:b/>
          <w:bCs/>
          <w:sz w:val="32"/>
          <w:szCs w:val="32"/>
        </w:rPr>
        <w:lastRenderedPageBreak/>
        <w:t xml:space="preserve">Jak załatwić sprawę w </w:t>
      </w:r>
      <w:r w:rsidR="005A37E4">
        <w:rPr>
          <w:rFonts w:ascii="Arial" w:hAnsi="Arial" w:cs="Arial"/>
          <w:b/>
          <w:bCs/>
          <w:sz w:val="32"/>
          <w:szCs w:val="32"/>
        </w:rPr>
        <w:t>ośrodku</w:t>
      </w:r>
      <w:r w:rsidRPr="007719F4">
        <w:rPr>
          <w:rFonts w:ascii="Arial" w:hAnsi="Arial" w:cs="Arial"/>
          <w:b/>
          <w:bCs/>
          <w:sz w:val="32"/>
          <w:szCs w:val="32"/>
        </w:rPr>
        <w:t xml:space="preserve">? </w:t>
      </w:r>
    </w:p>
    <w:p w14:paraId="0648C0C7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Żeby załatwić sprawę w </w:t>
      </w:r>
      <w:r w:rsidR="00874D4A">
        <w:rPr>
          <w:rFonts w:ascii="Arial" w:hAnsi="Arial" w:cs="Arial"/>
          <w:color w:val="000000" w:themeColor="text1"/>
          <w:sz w:val="28"/>
          <w:szCs w:val="28"/>
        </w:rPr>
        <w:t xml:space="preserve">ośrodku 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możesz:</w:t>
      </w:r>
    </w:p>
    <w:p w14:paraId="0648C0C8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1.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N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>apisać potrzebne pismo i wysłać je na adres:</w:t>
      </w:r>
    </w:p>
    <w:p w14:paraId="0648C0C9" w14:textId="77777777" w:rsidR="00C730FE" w:rsidRDefault="00C73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11B85">
        <w:rPr>
          <w:rFonts w:ascii="Arial" w:hAnsi="Arial" w:cs="Arial"/>
          <w:sz w:val="28"/>
          <w:szCs w:val="28"/>
        </w:rPr>
        <w:t>Wojewódzki Ośrodek Dokumentacji Geodezyjnej i Kartograficznej w Zielonej Górze</w:t>
      </w:r>
    </w:p>
    <w:p w14:paraId="0648C0CA" w14:textId="77777777" w:rsidR="00026B2A" w:rsidRPr="00C455A6" w:rsidRDefault="005905A2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Ulica </w:t>
      </w:r>
      <w:r w:rsidR="00C730FE">
        <w:rPr>
          <w:rFonts w:ascii="Arial" w:hAnsi="Arial" w:cs="Arial"/>
          <w:color w:val="000000" w:themeColor="text1"/>
          <w:sz w:val="28"/>
          <w:szCs w:val="28"/>
        </w:rPr>
        <w:t xml:space="preserve">Podgórna 7 </w:t>
      </w:r>
    </w:p>
    <w:p w14:paraId="0648C0CB" w14:textId="77777777" w:rsidR="00026B2A" w:rsidRPr="00C455A6" w:rsidRDefault="00C73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65-057 Zielona Góra </w:t>
      </w:r>
    </w:p>
    <w:p w14:paraId="0648C0CC" w14:textId="77777777" w:rsidR="00026B2A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2.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P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rzyjść do </w:t>
      </w:r>
      <w:r w:rsidR="00874D4A">
        <w:rPr>
          <w:rFonts w:ascii="Arial" w:hAnsi="Arial" w:cs="Arial"/>
          <w:color w:val="000000" w:themeColor="text1"/>
          <w:sz w:val="28"/>
          <w:szCs w:val="28"/>
        </w:rPr>
        <w:t>ośrodka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 i spotkać się z pracownikiem w godzinach pracy</w:t>
      </w:r>
    </w:p>
    <w:p w14:paraId="0648C0CD" w14:textId="77777777" w:rsidR="00821F58" w:rsidRPr="00C455A6" w:rsidRDefault="00874D4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ośrodka.</w:t>
      </w:r>
    </w:p>
    <w:p w14:paraId="0648C0CE" w14:textId="77777777" w:rsidR="00821F58" w:rsidRPr="00C455A6" w:rsidRDefault="00026B2A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3. </w:t>
      </w:r>
      <w:r w:rsidR="00C455A6">
        <w:rPr>
          <w:rFonts w:ascii="Arial" w:hAnsi="Arial" w:cs="Arial"/>
          <w:color w:val="000000" w:themeColor="text1"/>
          <w:sz w:val="28"/>
          <w:szCs w:val="28"/>
        </w:rPr>
        <w:t>P</w:t>
      </w:r>
      <w:r w:rsidRPr="00C455A6">
        <w:rPr>
          <w:rFonts w:ascii="Arial" w:hAnsi="Arial" w:cs="Arial"/>
          <w:color w:val="000000" w:themeColor="text1"/>
          <w:sz w:val="28"/>
          <w:szCs w:val="28"/>
        </w:rPr>
        <w:t xml:space="preserve">rzynieść pismo do </w:t>
      </w:r>
      <w:r w:rsidR="00646A7E">
        <w:rPr>
          <w:rFonts w:ascii="Arial" w:hAnsi="Arial" w:cs="Arial"/>
          <w:color w:val="000000" w:themeColor="text1"/>
          <w:sz w:val="28"/>
          <w:szCs w:val="28"/>
        </w:rPr>
        <w:t xml:space="preserve">ośrodka. </w:t>
      </w:r>
      <w:r w:rsidR="004D6FA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648C0CF" w14:textId="77777777" w:rsidR="00646A7E" w:rsidRPr="005905A2" w:rsidRDefault="00821F58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455A6">
        <w:rPr>
          <w:rFonts w:ascii="Arial" w:hAnsi="Arial" w:cs="Arial"/>
          <w:color w:val="000000" w:themeColor="text1"/>
          <w:sz w:val="28"/>
          <w:szCs w:val="28"/>
        </w:rPr>
        <w:t>4.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A6E50">
        <w:rPr>
          <w:rFonts w:ascii="Arial" w:hAnsi="Arial" w:cs="Arial"/>
          <w:color w:val="000000" w:themeColor="text1"/>
          <w:sz w:val="28"/>
          <w:szCs w:val="28"/>
        </w:rPr>
        <w:t>N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>apisać wiadomość i wysłać ją na adres e-mailowy</w:t>
      </w:r>
      <w:r w:rsidR="00646A7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5" w:history="1">
        <w:r w:rsidR="00C730FE" w:rsidRPr="00C730FE">
          <w:rPr>
            <w:rStyle w:val="Hipercze"/>
            <w:rFonts w:ascii="Arial" w:hAnsi="Arial" w:cs="Arial"/>
            <w:sz w:val="28"/>
            <w:szCs w:val="28"/>
          </w:rPr>
          <w:t>wodgik@lubuskie.pl</w:t>
        </w:r>
      </w:hyperlink>
    </w:p>
    <w:p w14:paraId="0648C0D0" w14:textId="77777777" w:rsidR="002735DE" w:rsidRDefault="00646A7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5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1A6E50">
        <w:rPr>
          <w:rFonts w:ascii="Arial" w:hAnsi="Arial" w:cs="Arial"/>
          <w:color w:val="000000" w:themeColor="text1"/>
          <w:sz w:val="28"/>
          <w:szCs w:val="28"/>
        </w:rPr>
        <w:t>Z</w:t>
      </w:r>
      <w:r w:rsidR="00026B2A" w:rsidRPr="00C455A6">
        <w:rPr>
          <w:rFonts w:ascii="Arial" w:hAnsi="Arial" w:cs="Arial"/>
          <w:color w:val="000000" w:themeColor="text1"/>
          <w:sz w:val="28"/>
          <w:szCs w:val="28"/>
        </w:rPr>
        <w:t xml:space="preserve">adzwonić pod numer telefonu </w:t>
      </w:r>
      <w:r w:rsidR="006D5F84" w:rsidRPr="00C455A6">
        <w:rPr>
          <w:rFonts w:ascii="Arial" w:hAnsi="Arial" w:cs="Arial"/>
          <w:sz w:val="28"/>
          <w:szCs w:val="28"/>
        </w:rPr>
        <w:t>(0</w:t>
      </w:r>
      <w:r w:rsidR="00895530">
        <w:rPr>
          <w:rFonts w:ascii="Arial" w:hAnsi="Arial" w:cs="Arial"/>
          <w:sz w:val="28"/>
          <w:szCs w:val="28"/>
        </w:rPr>
        <w:t>68</w:t>
      </w:r>
      <w:r w:rsidR="006D5F84" w:rsidRPr="00C455A6">
        <w:rPr>
          <w:rFonts w:ascii="Arial" w:hAnsi="Arial" w:cs="Arial"/>
          <w:sz w:val="28"/>
          <w:szCs w:val="28"/>
        </w:rPr>
        <w:t xml:space="preserve">) </w:t>
      </w:r>
      <w:r w:rsidR="00C730FE">
        <w:rPr>
          <w:rFonts w:ascii="Arial" w:hAnsi="Arial" w:cs="Arial"/>
          <w:sz w:val="28"/>
          <w:szCs w:val="28"/>
        </w:rPr>
        <w:t>45 65 284 lub (068) 45 65 290.</w:t>
      </w:r>
    </w:p>
    <w:p w14:paraId="0648C0D1" w14:textId="77777777" w:rsidR="000B5031" w:rsidRDefault="00646A7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2735DE" w:rsidRPr="00C455A6">
        <w:rPr>
          <w:rFonts w:ascii="Arial" w:hAnsi="Arial" w:cs="Arial"/>
          <w:sz w:val="28"/>
          <w:szCs w:val="28"/>
        </w:rPr>
        <w:t xml:space="preserve">. </w:t>
      </w:r>
      <w:r w:rsidR="001A6E50">
        <w:rPr>
          <w:rFonts w:ascii="Arial" w:hAnsi="Arial" w:cs="Arial"/>
          <w:sz w:val="28"/>
          <w:szCs w:val="28"/>
        </w:rPr>
        <w:t>N</w:t>
      </w:r>
      <w:r w:rsidR="002735DE" w:rsidRPr="00C455A6">
        <w:rPr>
          <w:rFonts w:ascii="Arial" w:hAnsi="Arial" w:cs="Arial"/>
          <w:sz w:val="28"/>
          <w:szCs w:val="28"/>
        </w:rPr>
        <w:t>apisać pismo i wysłać je za pomocą platformy</w:t>
      </w:r>
    </w:p>
    <w:p w14:paraId="0648C0D2" w14:textId="77777777" w:rsidR="002735DE" w:rsidRPr="000B5031" w:rsidRDefault="002735DE" w:rsidP="000B5031">
      <w:pPr>
        <w:rPr>
          <w:rFonts w:ascii="Arial" w:hAnsi="Arial" w:cs="Arial"/>
          <w:sz w:val="28"/>
          <w:szCs w:val="28"/>
        </w:rPr>
      </w:pPr>
      <w:r w:rsidRPr="000B5031">
        <w:rPr>
          <w:rFonts w:ascii="Arial" w:hAnsi="Arial" w:cs="Arial"/>
          <w:sz w:val="28"/>
          <w:szCs w:val="28"/>
        </w:rPr>
        <w:t xml:space="preserve"> </w:t>
      </w:r>
      <w:r w:rsidR="005A37E4" w:rsidRPr="000B5031">
        <w:rPr>
          <w:rStyle w:val="Pogrubienie"/>
          <w:rFonts w:ascii="Arial" w:hAnsi="Arial" w:cs="Arial"/>
          <w:color w:val="444444"/>
          <w:sz w:val="28"/>
          <w:szCs w:val="28"/>
          <w:shd w:val="clear" w:color="auto" w:fill="FCFCFC"/>
        </w:rPr>
        <w:t>e-PUAP</w:t>
      </w:r>
      <w:r w:rsidR="005A37E4" w:rsidRPr="00C730FE">
        <w:rPr>
          <w:rFonts w:ascii="Arial" w:hAnsi="Arial" w:cs="Arial"/>
          <w:b/>
          <w:bCs/>
          <w:sz w:val="28"/>
          <w:szCs w:val="28"/>
          <w:shd w:val="clear" w:color="auto" w:fill="FCFCFC"/>
        </w:rPr>
        <w:t xml:space="preserve">: </w:t>
      </w:r>
      <w:r w:rsidR="00C730FE" w:rsidRPr="00C730FE"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  <w:t>/</w:t>
      </w:r>
      <w:proofErr w:type="spellStart"/>
      <w:r w:rsidR="00C730FE" w:rsidRPr="00C730FE"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  <w:t>wodgikzg</w:t>
      </w:r>
      <w:proofErr w:type="spellEnd"/>
      <w:r w:rsidR="00C730FE" w:rsidRPr="00C730FE"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  <w:t>/</w:t>
      </w:r>
      <w:proofErr w:type="spellStart"/>
      <w:r w:rsidR="00C730FE" w:rsidRPr="00C730FE">
        <w:rPr>
          <w:rFonts w:ascii="Arial" w:hAnsi="Arial" w:cs="Arial"/>
          <w:b/>
          <w:bCs/>
          <w:color w:val="212529"/>
          <w:sz w:val="28"/>
          <w:szCs w:val="28"/>
          <w:shd w:val="clear" w:color="auto" w:fill="FFFFFF"/>
        </w:rPr>
        <w:t>SkrytkaESP</w:t>
      </w:r>
      <w:proofErr w:type="spellEnd"/>
    </w:p>
    <w:p w14:paraId="0648C0D3" w14:textId="77777777" w:rsidR="002735DE" w:rsidRDefault="001A6E5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2735DE" w:rsidRPr="00C455A6">
        <w:rPr>
          <w:rFonts w:ascii="Arial" w:hAnsi="Arial" w:cs="Arial"/>
          <w:sz w:val="28"/>
          <w:szCs w:val="28"/>
        </w:rPr>
        <w:t xml:space="preserve">E-PUAP to skrót nazwy Elektroniczna Platforma Usług Administracji Publicznej. Do tego sposobu trzeba mieć </w:t>
      </w:r>
      <w:proofErr w:type="spellStart"/>
      <w:r w:rsidR="002735DE" w:rsidRPr="00C455A6">
        <w:rPr>
          <w:rFonts w:ascii="Arial" w:hAnsi="Arial" w:cs="Arial"/>
          <w:sz w:val="28"/>
          <w:szCs w:val="28"/>
        </w:rPr>
        <w:t>internet</w:t>
      </w:r>
      <w:proofErr w:type="spellEnd"/>
      <w:r w:rsidR="002735DE" w:rsidRPr="00C455A6">
        <w:rPr>
          <w:rFonts w:ascii="Arial" w:hAnsi="Arial" w:cs="Arial"/>
          <w:sz w:val="28"/>
          <w:szCs w:val="28"/>
        </w:rPr>
        <w:t xml:space="preserve"> i swoje konto w</w:t>
      </w:r>
      <w:r w:rsidR="0041291E">
        <w:rPr>
          <w:rFonts w:ascii="Arial" w:hAnsi="Arial" w:cs="Arial"/>
          <w:sz w:val="28"/>
          <w:szCs w:val="28"/>
        </w:rPr>
        <w:t> </w:t>
      </w:r>
      <w:proofErr w:type="spellStart"/>
      <w:r w:rsidR="002735DE" w:rsidRPr="00C455A6">
        <w:rPr>
          <w:rFonts w:ascii="Arial" w:hAnsi="Arial" w:cs="Arial"/>
          <w:sz w:val="28"/>
          <w:szCs w:val="28"/>
        </w:rPr>
        <w:t>ePUAP</w:t>
      </w:r>
      <w:proofErr w:type="spellEnd"/>
      <w:r>
        <w:rPr>
          <w:rFonts w:ascii="Arial" w:hAnsi="Arial" w:cs="Arial"/>
          <w:sz w:val="28"/>
          <w:szCs w:val="28"/>
        </w:rPr>
        <w:t>)</w:t>
      </w:r>
      <w:r w:rsidR="002735DE" w:rsidRPr="00C455A6">
        <w:rPr>
          <w:rFonts w:ascii="Arial" w:hAnsi="Arial" w:cs="Arial"/>
          <w:sz w:val="28"/>
          <w:szCs w:val="28"/>
        </w:rPr>
        <w:t>.</w:t>
      </w:r>
    </w:p>
    <w:p w14:paraId="0648C0D4" w14:textId="77777777" w:rsidR="00CA08A7" w:rsidRDefault="00C730F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7. </w:t>
      </w:r>
      <w:r w:rsidR="00B36C7E">
        <w:rPr>
          <w:rFonts w:ascii="Arial" w:hAnsi="Arial" w:cs="Arial"/>
          <w:sz w:val="28"/>
          <w:szCs w:val="28"/>
        </w:rPr>
        <w:t xml:space="preserve">Skorzystać z e-usług pod adresem: </w:t>
      </w:r>
      <w:hyperlink r:id="rId16" w:tgtFrame="_blank" w:history="1">
        <w:r w:rsidR="00B36C7E">
          <w:rPr>
            <w:rStyle w:val="Hipercze"/>
            <w:rFonts w:ascii="Krub" w:hAnsi="Krub" w:cs="Krub" w:hint="cs"/>
            <w:color w:val="227DDE"/>
            <w:sz w:val="26"/>
            <w:szCs w:val="26"/>
            <w:shd w:val="clear" w:color="auto" w:fill="FFFFFF"/>
          </w:rPr>
          <w:t>https://lubuskie.geoportal2.pl</w:t>
        </w:r>
      </w:hyperlink>
    </w:p>
    <w:p w14:paraId="0648C0D5" w14:textId="77777777" w:rsidR="00B36C7E" w:rsidRDefault="00B36C7E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D6" w14:textId="77777777" w:rsidR="00B36C7E" w:rsidRPr="00B36C7E" w:rsidRDefault="00B36C7E" w:rsidP="00B36C7E">
      <w:pPr>
        <w:pStyle w:val="NormalnyWeb"/>
        <w:spacing w:before="0" w:beforeAutospacing="0" w:line="360" w:lineRule="auto"/>
        <w:rPr>
          <w:rFonts w:ascii="Arial" w:hAnsi="Arial" w:cs="Arial"/>
          <w:color w:val="212529"/>
          <w:sz w:val="28"/>
          <w:szCs w:val="28"/>
        </w:rPr>
      </w:pPr>
      <w:r>
        <w:rPr>
          <w:rFonts w:ascii="Arial" w:hAnsi="Arial" w:cs="Arial"/>
          <w:color w:val="212529"/>
          <w:sz w:val="28"/>
          <w:szCs w:val="28"/>
        </w:rPr>
        <w:t>W</w:t>
      </w:r>
      <w:r w:rsidRPr="00B36C7E">
        <w:rPr>
          <w:rFonts w:ascii="Arial" w:hAnsi="Arial" w:cs="Arial"/>
          <w:color w:val="212529"/>
          <w:sz w:val="28"/>
          <w:szCs w:val="28"/>
        </w:rPr>
        <w:t xml:space="preserve"> 2021 roku Wojewódzki Ośrodek Dokumentacji Geodezyjnej i Kartograficznej uruchomi</w:t>
      </w:r>
      <w:r>
        <w:rPr>
          <w:rFonts w:ascii="Arial" w:hAnsi="Arial" w:cs="Arial"/>
          <w:color w:val="212529"/>
          <w:sz w:val="28"/>
          <w:szCs w:val="28"/>
        </w:rPr>
        <w:t>ł</w:t>
      </w:r>
      <w:r w:rsidRPr="00B36C7E">
        <w:rPr>
          <w:rFonts w:ascii="Arial" w:hAnsi="Arial" w:cs="Arial"/>
          <w:color w:val="212529"/>
          <w:sz w:val="28"/>
          <w:szCs w:val="28"/>
        </w:rPr>
        <w:t> </w:t>
      </w:r>
      <w:r w:rsidRPr="00B36C7E">
        <w:rPr>
          <w:rStyle w:val="Pogrubienie"/>
          <w:rFonts w:ascii="Arial" w:hAnsi="Arial" w:cs="Arial"/>
          <w:color w:val="212529"/>
          <w:sz w:val="28"/>
          <w:szCs w:val="28"/>
        </w:rPr>
        <w:t>e-usługę umożliwiającą zamawianie danych i map z wojewódzkiego zasobu geodezyjnego i kartograficznego.</w:t>
      </w:r>
    </w:p>
    <w:p w14:paraId="0648C0D7" w14:textId="77777777" w:rsidR="00B36C7E" w:rsidRPr="00B36C7E" w:rsidRDefault="00B36C7E" w:rsidP="00B36C7E">
      <w:pPr>
        <w:pStyle w:val="NormalnyWeb"/>
        <w:spacing w:before="0" w:beforeAutospacing="0" w:line="360" w:lineRule="auto"/>
        <w:rPr>
          <w:rFonts w:ascii="Arial" w:hAnsi="Arial" w:cs="Arial"/>
          <w:color w:val="212529"/>
          <w:sz w:val="28"/>
          <w:szCs w:val="28"/>
        </w:rPr>
      </w:pPr>
      <w:r w:rsidRPr="00B36C7E">
        <w:rPr>
          <w:rFonts w:ascii="Arial" w:hAnsi="Arial" w:cs="Arial"/>
          <w:color w:val="212529"/>
          <w:sz w:val="28"/>
          <w:szCs w:val="28"/>
        </w:rPr>
        <w:t>Dostępna jest ona poprzez stronę </w:t>
      </w:r>
      <w:hyperlink r:id="rId17" w:tgtFrame="_blank" w:history="1">
        <w:r w:rsidRPr="00B36C7E">
          <w:rPr>
            <w:rStyle w:val="Hipercze"/>
            <w:rFonts w:ascii="Arial" w:hAnsi="Arial" w:cs="Arial"/>
            <w:color w:val="227DDE"/>
            <w:sz w:val="28"/>
            <w:szCs w:val="28"/>
          </w:rPr>
          <w:t>https://lubuskie.geoportal2.pl</w:t>
        </w:r>
      </w:hyperlink>
    </w:p>
    <w:p w14:paraId="0648C0D8" w14:textId="77777777" w:rsidR="00B36C7E" w:rsidRPr="00B36C7E" w:rsidRDefault="00B36C7E" w:rsidP="00B36C7E">
      <w:pPr>
        <w:pStyle w:val="NormalnyWeb"/>
        <w:spacing w:before="0" w:beforeAutospacing="0" w:line="360" w:lineRule="auto"/>
        <w:rPr>
          <w:rFonts w:ascii="Arial" w:hAnsi="Arial" w:cs="Arial"/>
          <w:color w:val="212529"/>
          <w:sz w:val="28"/>
          <w:szCs w:val="28"/>
        </w:rPr>
      </w:pPr>
      <w:r w:rsidRPr="00B36C7E">
        <w:rPr>
          <w:rFonts w:ascii="Arial" w:hAnsi="Arial" w:cs="Arial"/>
          <w:color w:val="212529"/>
          <w:sz w:val="28"/>
          <w:szCs w:val="28"/>
        </w:rPr>
        <w:t>Skorzystanie z usługi wymaga zarejestrowania się jako użytkownik e-usługi. Rejestracja nowego użytkownika i późniejsze korzystanie z portalu są darmowe.</w:t>
      </w:r>
    </w:p>
    <w:p w14:paraId="0648C0D9" w14:textId="77777777" w:rsidR="00B36C7E" w:rsidRPr="00AA75FE" w:rsidRDefault="00B36C7E" w:rsidP="00AA75FE">
      <w:pPr>
        <w:pStyle w:val="NormalnyWeb"/>
        <w:spacing w:before="0" w:beforeAutospacing="0" w:line="360" w:lineRule="auto"/>
        <w:rPr>
          <w:rFonts w:ascii="Arial" w:hAnsi="Arial" w:cs="Arial"/>
          <w:color w:val="212529"/>
          <w:sz w:val="28"/>
          <w:szCs w:val="28"/>
        </w:rPr>
      </w:pPr>
      <w:r w:rsidRPr="00B36C7E">
        <w:rPr>
          <w:rFonts w:ascii="Arial" w:hAnsi="Arial" w:cs="Arial"/>
          <w:color w:val="212529"/>
          <w:sz w:val="28"/>
          <w:szCs w:val="28"/>
        </w:rPr>
        <w:lastRenderedPageBreak/>
        <w:t xml:space="preserve">Zalogowany użytkownik </w:t>
      </w:r>
      <w:r w:rsidR="00AA75FE">
        <w:rPr>
          <w:rFonts w:ascii="Arial" w:hAnsi="Arial" w:cs="Arial"/>
          <w:color w:val="212529"/>
          <w:sz w:val="28"/>
          <w:szCs w:val="28"/>
        </w:rPr>
        <w:t>może</w:t>
      </w:r>
      <w:r w:rsidRPr="00B36C7E">
        <w:rPr>
          <w:rFonts w:ascii="Arial" w:hAnsi="Arial" w:cs="Arial"/>
          <w:color w:val="212529"/>
          <w:sz w:val="28"/>
          <w:szCs w:val="28"/>
        </w:rPr>
        <w:t xml:space="preserve"> składać wnioski o odpłatne lub nieodpłatne udostępnienie danych i dokonać opłaty z wykorzystaniem usługi płatności internetowych </w:t>
      </w:r>
      <w:proofErr w:type="spellStart"/>
      <w:r w:rsidRPr="00B36C7E">
        <w:rPr>
          <w:rStyle w:val="Pogrubienie"/>
          <w:rFonts w:ascii="Arial" w:hAnsi="Arial" w:cs="Arial"/>
          <w:color w:val="212529"/>
          <w:sz w:val="28"/>
          <w:szCs w:val="28"/>
        </w:rPr>
        <w:t>Paybynet</w:t>
      </w:r>
      <w:proofErr w:type="spellEnd"/>
      <w:r w:rsidR="006F6ABB">
        <w:rPr>
          <w:rStyle w:val="Pogrubienie"/>
          <w:rFonts w:ascii="Arial" w:hAnsi="Arial" w:cs="Arial"/>
          <w:color w:val="212529"/>
          <w:sz w:val="28"/>
          <w:szCs w:val="28"/>
        </w:rPr>
        <w:t xml:space="preserve"> </w:t>
      </w:r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(</w:t>
      </w:r>
      <w:proofErr w:type="spellStart"/>
      <w:r w:rsid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P</w:t>
      </w:r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aybynet</w:t>
      </w:r>
      <w:proofErr w:type="spellEnd"/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 xml:space="preserve"> to system płatności prz</w:t>
      </w:r>
      <w:r w:rsid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e</w:t>
      </w:r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 xml:space="preserve">z </w:t>
      </w:r>
      <w:proofErr w:type="spellStart"/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internet</w:t>
      </w:r>
      <w:proofErr w:type="spellEnd"/>
      <w:r w:rsidR="006F6ABB" w:rsidRPr="006F6ABB">
        <w:rPr>
          <w:rStyle w:val="Pogrubienie"/>
          <w:rFonts w:ascii="Arial" w:hAnsi="Arial" w:cs="Arial"/>
          <w:b w:val="0"/>
          <w:bCs w:val="0"/>
          <w:color w:val="212529"/>
          <w:sz w:val="28"/>
          <w:szCs w:val="28"/>
        </w:rPr>
        <w:t>)</w:t>
      </w:r>
      <w:r w:rsidRPr="006F6ABB">
        <w:rPr>
          <w:rFonts w:ascii="Arial" w:hAnsi="Arial" w:cs="Arial"/>
          <w:b/>
          <w:bCs/>
          <w:color w:val="212529"/>
          <w:sz w:val="28"/>
          <w:szCs w:val="28"/>
        </w:rPr>
        <w:t xml:space="preserve">. </w:t>
      </w:r>
      <w:r w:rsidRPr="00B36C7E">
        <w:rPr>
          <w:rFonts w:ascii="Arial" w:hAnsi="Arial" w:cs="Arial"/>
          <w:color w:val="212529"/>
          <w:sz w:val="28"/>
          <w:szCs w:val="28"/>
        </w:rPr>
        <w:t>Zamówione dane będą dostępne do odbioru również poprzez</w:t>
      </w:r>
      <w:r>
        <w:rPr>
          <w:rFonts w:ascii="Arial" w:hAnsi="Arial" w:cs="Arial"/>
          <w:color w:val="212529"/>
          <w:sz w:val="28"/>
          <w:szCs w:val="28"/>
        </w:rPr>
        <w:t xml:space="preserve"> </w:t>
      </w:r>
      <w:r w:rsidRPr="00B36C7E">
        <w:rPr>
          <w:rFonts w:ascii="Arial" w:hAnsi="Arial" w:cs="Arial"/>
          <w:color w:val="212529"/>
          <w:sz w:val="28"/>
          <w:szCs w:val="28"/>
        </w:rPr>
        <w:t>stronę </w:t>
      </w:r>
      <w:hyperlink r:id="rId18" w:tgtFrame="_blank" w:history="1">
        <w:r w:rsidRPr="00B36C7E">
          <w:rPr>
            <w:rStyle w:val="Hipercze"/>
            <w:rFonts w:ascii="Arial" w:hAnsi="Arial" w:cs="Arial"/>
            <w:color w:val="227DDE"/>
            <w:sz w:val="28"/>
            <w:szCs w:val="28"/>
          </w:rPr>
          <w:t>https://lubuskie.geoportal2.pl</w:t>
        </w:r>
      </w:hyperlink>
    </w:p>
    <w:p w14:paraId="0648C0DA" w14:textId="77777777" w:rsidR="007F7CB6" w:rsidRP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CA08A7">
        <w:rPr>
          <w:rFonts w:ascii="Arial" w:hAnsi="Arial" w:cs="Arial"/>
          <w:b/>
          <w:bCs/>
          <w:sz w:val="32"/>
          <w:szCs w:val="32"/>
        </w:rPr>
        <w:t xml:space="preserve">Pies przewodnik </w:t>
      </w:r>
    </w:p>
    <w:p w14:paraId="0648C0DB" w14:textId="77777777" w:rsidR="0075751C" w:rsidRDefault="00743A20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C455A6">
        <w:rPr>
          <w:rFonts w:ascii="Arial" w:hAnsi="Arial" w:cs="Arial"/>
          <w:sz w:val="28"/>
          <w:szCs w:val="28"/>
        </w:rPr>
        <w:t>Jeśli przy poruszaniu się pomaga Ci pies przewodnik, oczywiście możesz z</w:t>
      </w:r>
      <w:r w:rsidR="006D1A9A" w:rsidRPr="00C455A6">
        <w:rPr>
          <w:rFonts w:ascii="Arial" w:hAnsi="Arial" w:cs="Arial"/>
          <w:sz w:val="28"/>
          <w:szCs w:val="28"/>
        </w:rPr>
        <w:t xml:space="preserve"> </w:t>
      </w:r>
      <w:r w:rsidRPr="00C455A6">
        <w:rPr>
          <w:rFonts w:ascii="Arial" w:hAnsi="Arial" w:cs="Arial"/>
          <w:sz w:val="28"/>
          <w:szCs w:val="28"/>
        </w:rPr>
        <w:t xml:space="preserve">nim przyjść do </w:t>
      </w:r>
      <w:r w:rsidR="001C682E">
        <w:rPr>
          <w:rFonts w:ascii="Arial" w:hAnsi="Arial" w:cs="Arial"/>
          <w:sz w:val="28"/>
          <w:szCs w:val="28"/>
        </w:rPr>
        <w:t xml:space="preserve">ośrodka. </w:t>
      </w:r>
    </w:p>
    <w:p w14:paraId="0648C0DC" w14:textId="77777777" w:rsidR="006F6ABB" w:rsidRDefault="006F6ABB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</w:p>
    <w:p w14:paraId="0648C0DD" w14:textId="77777777" w:rsidR="001C682E" w:rsidRPr="005C0A33" w:rsidRDefault="001C682E" w:rsidP="001C682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5C0A33">
        <w:rPr>
          <w:rFonts w:ascii="Arial" w:hAnsi="Arial" w:cs="Arial"/>
          <w:b/>
          <w:bCs/>
          <w:sz w:val="32"/>
          <w:szCs w:val="32"/>
        </w:rPr>
        <w:t>Zadania Ośrodka</w:t>
      </w:r>
    </w:p>
    <w:p w14:paraId="0648C0DE" w14:textId="77777777" w:rsidR="006F6ABB" w:rsidRDefault="006F6ABB" w:rsidP="006F6ABB">
      <w:pPr>
        <w:spacing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Główne zadania 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ośrodka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to:</w:t>
      </w:r>
    </w:p>
    <w:p w14:paraId="0648C0DF" w14:textId="77777777" w:rsidR="006F6ABB" w:rsidRPr="006F6ABB" w:rsidRDefault="006F6ABB" w:rsidP="00AA75FE">
      <w:pPr>
        <w:pStyle w:val="Akapitzlist"/>
        <w:numPr>
          <w:ilvl w:val="0"/>
          <w:numId w:val="5"/>
        </w:numPr>
        <w:spacing w:after="0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Prowadzenie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i 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udostępnianie wojewódzkiego zasobu geodezyjnego i kartograficznego obejmującego obszar województwa lubuskiego:</w:t>
      </w:r>
    </w:p>
    <w:p w14:paraId="0648C0E0" w14:textId="77777777" w:rsidR="006F6ABB" w:rsidRPr="006F6ABB" w:rsidRDefault="006F6ABB" w:rsidP="006F6ABB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Baza Danych Obiektów Topograficznych BDOT10k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,</w:t>
      </w:r>
    </w:p>
    <w:p w14:paraId="0648C0E1" w14:textId="77777777" w:rsidR="006F6ABB" w:rsidRPr="006F6ABB" w:rsidRDefault="006F6ABB" w:rsidP="006F6ABB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mapy topograficzne w różnych skalach i formatach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,</w:t>
      </w:r>
    </w:p>
    <w:p w14:paraId="0648C0E2" w14:textId="77777777" w:rsidR="006F6ABB" w:rsidRPr="006F6ABB" w:rsidRDefault="006F6ABB" w:rsidP="006F6ABB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mapy tematyczne – sozologiczne, hydrograficzne, glebowo-rolnicze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,</w:t>
      </w:r>
    </w:p>
    <w:p w14:paraId="0648C0E3" w14:textId="77777777" w:rsidR="006F6ABB" w:rsidRPr="006F6ABB" w:rsidRDefault="006F6ABB" w:rsidP="006F6ABB">
      <w:pPr>
        <w:numPr>
          <w:ilvl w:val="1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inne opracowania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.</w:t>
      </w:r>
    </w:p>
    <w:p w14:paraId="0648C0E4" w14:textId="77777777" w:rsidR="006F6ABB" w:rsidRPr="006F6ABB" w:rsidRDefault="006F6ABB" w:rsidP="006F6A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Prowadzenie wojewódzkiej bazy danych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.</w:t>
      </w:r>
    </w:p>
    <w:p w14:paraId="0648C0E5" w14:textId="77777777" w:rsidR="005C0A33" w:rsidRPr="00AA75FE" w:rsidRDefault="006F6ABB" w:rsidP="006F6ABB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8"/>
          <w:szCs w:val="28"/>
          <w:lang w:eastAsia="pl-PL"/>
        </w:rPr>
      </w:pP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W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ykon</w:t>
      </w:r>
      <w:r w:rsidR="00AA75FE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anie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usługi w zakresie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skanowania, kopiowani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a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i </w:t>
      </w:r>
      <w:proofErr w:type="spellStart"/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plotowani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a</w:t>
      </w:r>
      <w:proofErr w:type="spellEnd"/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wielkoformatow</w:t>
      </w:r>
      <w:r>
        <w:rPr>
          <w:rFonts w:ascii="Arial" w:eastAsia="Times New Roman" w:hAnsi="Arial" w:cs="Arial"/>
          <w:color w:val="212529"/>
          <w:sz w:val="28"/>
          <w:szCs w:val="28"/>
          <w:lang w:eastAsia="pl-PL"/>
        </w:rPr>
        <w:t>e</w:t>
      </w:r>
      <w:r w:rsidR="00AA75FE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go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kolorowe</w:t>
      </w:r>
      <w:r w:rsidR="00AA75FE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go</w:t>
      </w:r>
      <w:r w:rsidRPr="006F6ABB">
        <w:rPr>
          <w:rFonts w:ascii="Arial" w:eastAsia="Times New Roman" w:hAnsi="Arial" w:cs="Arial"/>
          <w:color w:val="212529"/>
          <w:sz w:val="28"/>
          <w:szCs w:val="28"/>
          <w:lang w:eastAsia="pl-PL"/>
        </w:rPr>
        <w:t xml:space="preserve"> i czarno-białe</w:t>
      </w:r>
      <w:r w:rsidR="00AA75FE">
        <w:rPr>
          <w:rFonts w:ascii="Arial" w:eastAsia="Times New Roman" w:hAnsi="Arial" w:cs="Arial"/>
          <w:color w:val="212529"/>
          <w:sz w:val="28"/>
          <w:szCs w:val="28"/>
          <w:lang w:eastAsia="pl-PL"/>
        </w:rPr>
        <w:t>go.</w:t>
      </w:r>
    </w:p>
    <w:p w14:paraId="0648C0E6" w14:textId="77777777" w:rsidR="00CA08A7" w:rsidRPr="00CA08A7" w:rsidRDefault="00CA08A7" w:rsidP="00C455A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CA08A7">
        <w:rPr>
          <w:rFonts w:ascii="Arial" w:hAnsi="Arial" w:cs="Arial"/>
          <w:b/>
          <w:bCs/>
          <w:color w:val="000000"/>
          <w:sz w:val="32"/>
          <w:szCs w:val="32"/>
        </w:rPr>
        <w:t xml:space="preserve">Oficjalna strona </w:t>
      </w:r>
      <w:r w:rsidR="001C682E">
        <w:rPr>
          <w:rFonts w:ascii="Arial" w:hAnsi="Arial" w:cs="Arial"/>
          <w:b/>
          <w:bCs/>
          <w:color w:val="000000"/>
          <w:sz w:val="32"/>
          <w:szCs w:val="32"/>
        </w:rPr>
        <w:t>ośrodka</w:t>
      </w:r>
    </w:p>
    <w:p w14:paraId="0648C0E7" w14:textId="77777777" w:rsidR="006F6ABB" w:rsidRDefault="002710FE" w:rsidP="0062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t xml:space="preserve">Oficjalną stroną </w:t>
      </w:r>
      <w:r w:rsidR="006F6ABB">
        <w:rPr>
          <w:rFonts w:ascii="Arial" w:hAnsi="Arial" w:cs="Arial"/>
          <w:color w:val="000000"/>
          <w:sz w:val="28"/>
          <w:szCs w:val="28"/>
        </w:rPr>
        <w:t>W</w:t>
      </w:r>
      <w:r w:rsidR="00E80209">
        <w:rPr>
          <w:rFonts w:ascii="Arial" w:hAnsi="Arial" w:cs="Arial"/>
          <w:color w:val="000000"/>
          <w:sz w:val="28"/>
          <w:szCs w:val="28"/>
        </w:rPr>
        <w:t>o</w:t>
      </w:r>
      <w:r w:rsidR="006F6ABB">
        <w:rPr>
          <w:rFonts w:ascii="Arial" w:hAnsi="Arial" w:cs="Arial"/>
          <w:color w:val="000000"/>
          <w:sz w:val="28"/>
          <w:szCs w:val="28"/>
        </w:rPr>
        <w:t xml:space="preserve">jewódzkiego Ośrodka </w:t>
      </w:r>
      <w:r w:rsidR="00E80209">
        <w:rPr>
          <w:rFonts w:ascii="Arial" w:hAnsi="Arial" w:cs="Arial"/>
          <w:color w:val="000000"/>
          <w:sz w:val="28"/>
          <w:szCs w:val="28"/>
        </w:rPr>
        <w:t xml:space="preserve">Dokumentacji Geodezyjnej i Kartograficznej w Zielonej Górze jest strona dostępna pod adresem: </w:t>
      </w:r>
      <w:hyperlink r:id="rId19" w:history="1">
        <w:r w:rsidR="00E80209" w:rsidRPr="00E16257">
          <w:rPr>
            <w:rStyle w:val="Hipercze"/>
            <w:rFonts w:ascii="Arial" w:hAnsi="Arial" w:cs="Arial"/>
            <w:sz w:val="28"/>
            <w:szCs w:val="28"/>
          </w:rPr>
          <w:t>https://www.wodgik.lubuskie.pl/</w:t>
        </w:r>
      </w:hyperlink>
      <w:r w:rsidR="00E80209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0648C0E8" w14:textId="77777777" w:rsidR="006F6ABB" w:rsidRDefault="006F6ABB" w:rsidP="0062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</w:p>
    <w:p w14:paraId="0648C0E9" w14:textId="77777777" w:rsidR="002710FE" w:rsidRPr="00627D56" w:rsidRDefault="006F6ABB" w:rsidP="00627D5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C455A6">
        <w:rPr>
          <w:rFonts w:ascii="Arial" w:hAnsi="Arial" w:cs="Arial"/>
          <w:color w:val="000000"/>
          <w:sz w:val="28"/>
          <w:szCs w:val="28"/>
        </w:rPr>
        <w:lastRenderedPageBreak/>
        <w:t xml:space="preserve">Oficjalną stroną 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 xml:space="preserve">z informacjami publicznymi </w:t>
      </w:r>
      <w:r w:rsidR="00E80209">
        <w:rPr>
          <w:rFonts w:ascii="Arial" w:hAnsi="Arial" w:cs="Arial"/>
          <w:color w:val="000000"/>
          <w:sz w:val="28"/>
          <w:szCs w:val="28"/>
        </w:rPr>
        <w:t xml:space="preserve">Wojewódzkiego Ośrodka Dokumentacji Geodezyjnej i Kartograficznej w Zielonej Górze </w:t>
      </w:r>
      <w:r w:rsidR="002710FE" w:rsidRPr="00C455A6">
        <w:rPr>
          <w:rFonts w:ascii="Arial" w:hAnsi="Arial" w:cs="Arial"/>
          <w:color w:val="000000"/>
          <w:sz w:val="28"/>
          <w:szCs w:val="28"/>
        </w:rPr>
        <w:t>jest strona</w:t>
      </w:r>
      <w:r w:rsidR="00627D56" w:rsidRPr="00627D56">
        <w:rPr>
          <w:rFonts w:ascii="Arial" w:hAnsi="Arial" w:cs="Arial"/>
          <w:color w:val="000000"/>
          <w:sz w:val="28"/>
          <w:szCs w:val="28"/>
        </w:rPr>
        <w:t xml:space="preserve"> Biuletynu Informacji Publicznej</w:t>
      </w:r>
      <w:r w:rsidR="00627D56">
        <w:rPr>
          <w:rFonts w:ascii="Arial" w:hAnsi="Arial" w:cs="Arial"/>
          <w:color w:val="000000"/>
          <w:sz w:val="28"/>
          <w:szCs w:val="28"/>
        </w:rPr>
        <w:t xml:space="preserve"> dostępna pod adresem: </w:t>
      </w:r>
      <w:hyperlink r:id="rId20" w:history="1">
        <w:r w:rsidR="00E80209" w:rsidRPr="00E16257">
          <w:rPr>
            <w:rStyle w:val="Hipercze"/>
            <w:rFonts w:ascii="Arial" w:hAnsi="Arial" w:cs="Arial"/>
            <w:sz w:val="28"/>
            <w:szCs w:val="28"/>
          </w:rPr>
          <w:t>https://bip.wrota.lubuskie.pl/wodgik/</w:t>
        </w:r>
      </w:hyperlink>
      <w:r w:rsidR="00E80209">
        <w:rPr>
          <w:rFonts w:ascii="Arial" w:hAnsi="Arial" w:cs="Arial"/>
          <w:sz w:val="28"/>
          <w:szCs w:val="28"/>
        </w:rPr>
        <w:t xml:space="preserve"> </w:t>
      </w:r>
    </w:p>
    <w:sectPr w:rsidR="002710FE" w:rsidRPr="00627D56" w:rsidSect="001A5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ub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12982"/>
    <w:multiLevelType w:val="hybridMultilevel"/>
    <w:tmpl w:val="1DDCC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F444BE"/>
    <w:multiLevelType w:val="hybridMultilevel"/>
    <w:tmpl w:val="FE8622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6670B"/>
    <w:multiLevelType w:val="hybridMultilevel"/>
    <w:tmpl w:val="B8762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3638C"/>
    <w:multiLevelType w:val="multilevel"/>
    <w:tmpl w:val="6DE4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377F2C"/>
    <w:multiLevelType w:val="multilevel"/>
    <w:tmpl w:val="D5E09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95064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 w16cid:durableId="512230273">
    <w:abstractNumId w:val="1"/>
  </w:num>
  <w:num w:numId="3" w16cid:durableId="1055005192">
    <w:abstractNumId w:val="2"/>
  </w:num>
  <w:num w:numId="4" w16cid:durableId="625309090">
    <w:abstractNumId w:val="0"/>
  </w:num>
  <w:num w:numId="5" w16cid:durableId="140116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29F"/>
    <w:rsid w:val="00011B85"/>
    <w:rsid w:val="00026B2A"/>
    <w:rsid w:val="00050FD6"/>
    <w:rsid w:val="0006690F"/>
    <w:rsid w:val="00077320"/>
    <w:rsid w:val="00087A1D"/>
    <w:rsid w:val="00087ABD"/>
    <w:rsid w:val="000B02D2"/>
    <w:rsid w:val="000B07CA"/>
    <w:rsid w:val="000B5031"/>
    <w:rsid w:val="000C0CC4"/>
    <w:rsid w:val="000D1299"/>
    <w:rsid w:val="000F55C3"/>
    <w:rsid w:val="0011011C"/>
    <w:rsid w:val="00115130"/>
    <w:rsid w:val="00135618"/>
    <w:rsid w:val="00144F2E"/>
    <w:rsid w:val="00153131"/>
    <w:rsid w:val="001729D7"/>
    <w:rsid w:val="00187454"/>
    <w:rsid w:val="001A5F3E"/>
    <w:rsid w:val="001A6E50"/>
    <w:rsid w:val="001B4F14"/>
    <w:rsid w:val="001C682E"/>
    <w:rsid w:val="001F140E"/>
    <w:rsid w:val="00215C9E"/>
    <w:rsid w:val="0027015B"/>
    <w:rsid w:val="002710FE"/>
    <w:rsid w:val="002735DE"/>
    <w:rsid w:val="002942F0"/>
    <w:rsid w:val="002D5E9A"/>
    <w:rsid w:val="002E017E"/>
    <w:rsid w:val="00304332"/>
    <w:rsid w:val="00323597"/>
    <w:rsid w:val="00323BCA"/>
    <w:rsid w:val="00351A89"/>
    <w:rsid w:val="00376A71"/>
    <w:rsid w:val="00387958"/>
    <w:rsid w:val="003C1181"/>
    <w:rsid w:val="003E74A7"/>
    <w:rsid w:val="0041291E"/>
    <w:rsid w:val="004401FC"/>
    <w:rsid w:val="00445971"/>
    <w:rsid w:val="00451E06"/>
    <w:rsid w:val="00495FB3"/>
    <w:rsid w:val="004D3907"/>
    <w:rsid w:val="004D6FA2"/>
    <w:rsid w:val="0050172C"/>
    <w:rsid w:val="00503B45"/>
    <w:rsid w:val="00507ADF"/>
    <w:rsid w:val="0053152B"/>
    <w:rsid w:val="005337DC"/>
    <w:rsid w:val="00557D11"/>
    <w:rsid w:val="00561F4E"/>
    <w:rsid w:val="00565FFD"/>
    <w:rsid w:val="005905A2"/>
    <w:rsid w:val="005A37E4"/>
    <w:rsid w:val="005A73D9"/>
    <w:rsid w:val="005C0A33"/>
    <w:rsid w:val="005C1EB1"/>
    <w:rsid w:val="005D1B32"/>
    <w:rsid w:val="005D4007"/>
    <w:rsid w:val="005E10F4"/>
    <w:rsid w:val="005E7257"/>
    <w:rsid w:val="00612DB3"/>
    <w:rsid w:val="0062646C"/>
    <w:rsid w:val="00627D56"/>
    <w:rsid w:val="00635A8F"/>
    <w:rsid w:val="006456F1"/>
    <w:rsid w:val="00646A7E"/>
    <w:rsid w:val="006678F1"/>
    <w:rsid w:val="00692982"/>
    <w:rsid w:val="006B28F9"/>
    <w:rsid w:val="006C61EF"/>
    <w:rsid w:val="006D1A9A"/>
    <w:rsid w:val="006D5F84"/>
    <w:rsid w:val="006D701C"/>
    <w:rsid w:val="006E0170"/>
    <w:rsid w:val="006F6ABB"/>
    <w:rsid w:val="00706C2D"/>
    <w:rsid w:val="00727A3F"/>
    <w:rsid w:val="00730BC5"/>
    <w:rsid w:val="00732DE8"/>
    <w:rsid w:val="007358AF"/>
    <w:rsid w:val="00743A20"/>
    <w:rsid w:val="00744DCB"/>
    <w:rsid w:val="00747044"/>
    <w:rsid w:val="0075751C"/>
    <w:rsid w:val="00760EEA"/>
    <w:rsid w:val="007719F4"/>
    <w:rsid w:val="00787B66"/>
    <w:rsid w:val="007A5FD3"/>
    <w:rsid w:val="007A78FE"/>
    <w:rsid w:val="007B1381"/>
    <w:rsid w:val="007C3F31"/>
    <w:rsid w:val="007E1863"/>
    <w:rsid w:val="007E71AD"/>
    <w:rsid w:val="007F7CB6"/>
    <w:rsid w:val="00801E3A"/>
    <w:rsid w:val="00803462"/>
    <w:rsid w:val="00816280"/>
    <w:rsid w:val="008173BC"/>
    <w:rsid w:val="00821F58"/>
    <w:rsid w:val="00844C7F"/>
    <w:rsid w:val="008717E1"/>
    <w:rsid w:val="00874D4A"/>
    <w:rsid w:val="00876EFC"/>
    <w:rsid w:val="00884DFD"/>
    <w:rsid w:val="00895530"/>
    <w:rsid w:val="00895C65"/>
    <w:rsid w:val="008E384F"/>
    <w:rsid w:val="008F7C33"/>
    <w:rsid w:val="00900236"/>
    <w:rsid w:val="009651F8"/>
    <w:rsid w:val="00971434"/>
    <w:rsid w:val="00972FF1"/>
    <w:rsid w:val="009E786B"/>
    <w:rsid w:val="00A270A9"/>
    <w:rsid w:val="00A352EA"/>
    <w:rsid w:val="00A37B11"/>
    <w:rsid w:val="00A429F7"/>
    <w:rsid w:val="00A52430"/>
    <w:rsid w:val="00A52BDD"/>
    <w:rsid w:val="00A641D0"/>
    <w:rsid w:val="00A70273"/>
    <w:rsid w:val="00A72665"/>
    <w:rsid w:val="00AA136C"/>
    <w:rsid w:val="00AA2B6F"/>
    <w:rsid w:val="00AA75FE"/>
    <w:rsid w:val="00AF0B17"/>
    <w:rsid w:val="00B046A9"/>
    <w:rsid w:val="00B3070B"/>
    <w:rsid w:val="00B309AB"/>
    <w:rsid w:val="00B36C7E"/>
    <w:rsid w:val="00B512DE"/>
    <w:rsid w:val="00B515F3"/>
    <w:rsid w:val="00B537E1"/>
    <w:rsid w:val="00B569C6"/>
    <w:rsid w:val="00B73204"/>
    <w:rsid w:val="00B8312B"/>
    <w:rsid w:val="00BE0B8A"/>
    <w:rsid w:val="00BE49C7"/>
    <w:rsid w:val="00BF74F4"/>
    <w:rsid w:val="00C455A6"/>
    <w:rsid w:val="00C4596E"/>
    <w:rsid w:val="00C6459D"/>
    <w:rsid w:val="00C730FE"/>
    <w:rsid w:val="00C77482"/>
    <w:rsid w:val="00C80D8A"/>
    <w:rsid w:val="00CA08A7"/>
    <w:rsid w:val="00CA4FE5"/>
    <w:rsid w:val="00CA72D5"/>
    <w:rsid w:val="00CE4EF3"/>
    <w:rsid w:val="00D1629F"/>
    <w:rsid w:val="00D304AB"/>
    <w:rsid w:val="00D50197"/>
    <w:rsid w:val="00D567D3"/>
    <w:rsid w:val="00D56EE6"/>
    <w:rsid w:val="00D63EF5"/>
    <w:rsid w:val="00D730CE"/>
    <w:rsid w:val="00DC6FBC"/>
    <w:rsid w:val="00E1661E"/>
    <w:rsid w:val="00E175C4"/>
    <w:rsid w:val="00E2218F"/>
    <w:rsid w:val="00E57904"/>
    <w:rsid w:val="00E60F42"/>
    <w:rsid w:val="00E70FD0"/>
    <w:rsid w:val="00E80209"/>
    <w:rsid w:val="00E83D13"/>
    <w:rsid w:val="00E858BE"/>
    <w:rsid w:val="00E9063E"/>
    <w:rsid w:val="00EA26E7"/>
    <w:rsid w:val="00EB4F7B"/>
    <w:rsid w:val="00EC2EE7"/>
    <w:rsid w:val="00ED35AB"/>
    <w:rsid w:val="00F1467A"/>
    <w:rsid w:val="00F32E1F"/>
    <w:rsid w:val="00F75D8C"/>
    <w:rsid w:val="00FB7F67"/>
    <w:rsid w:val="00FC5A0F"/>
    <w:rsid w:val="00FD2277"/>
    <w:rsid w:val="00FE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8C099"/>
  <w15:docId w15:val="{DAC23647-2D1C-4F58-B197-04FDB129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10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F7C3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7C3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8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86B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905A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27D5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C682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0172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A37E4"/>
    <w:rPr>
      <w:b/>
      <w:bCs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7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3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lubuskie.geoportal2.pl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wodgik@lubuskie.pl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lubuskie.geoportal2.p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buskie.geoportal2.pl/" TargetMode="External"/><Relationship Id="rId20" Type="http://schemas.openxmlformats.org/officeDocument/2006/relationships/hyperlink" Target="https://bip.wrota.lubuskie.pl/wodgi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mailto:wodgik@lubuskie.p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wodgik.lubuskie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920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Nienadowska</dc:creator>
  <cp:lastModifiedBy>Dorota Szymańska</cp:lastModifiedBy>
  <cp:revision>5</cp:revision>
  <dcterms:created xsi:type="dcterms:W3CDTF">2022-08-08T05:34:00Z</dcterms:created>
  <dcterms:modified xsi:type="dcterms:W3CDTF">2022-08-08T08:20:00Z</dcterms:modified>
</cp:coreProperties>
</file>